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088A" w14:textId="77777777" w:rsidR="00B50655" w:rsidRDefault="001F5EEE" w:rsidP="0064503A">
      <w:pPr>
        <w:spacing w:after="0"/>
        <w:ind w:left="6379"/>
      </w:pPr>
      <w:r>
        <w:t>Spettabile</w:t>
      </w:r>
    </w:p>
    <w:p w14:paraId="506F73CB" w14:textId="77777777" w:rsidR="00717DE8" w:rsidRDefault="001F5EEE" w:rsidP="002F0650">
      <w:pPr>
        <w:spacing w:after="0"/>
        <w:ind w:left="6379"/>
      </w:pPr>
      <w:r>
        <w:t>ISTITUTO per il CREDITO SPORTIVO</w:t>
      </w:r>
    </w:p>
    <w:p w14:paraId="22CC64CE" w14:textId="582A4A98" w:rsidR="00717DE8" w:rsidRPr="00FE6C35" w:rsidRDefault="001F5EEE" w:rsidP="002F0650">
      <w:pPr>
        <w:tabs>
          <w:tab w:val="center" w:pos="4819"/>
          <w:tab w:val="right" w:pos="9638"/>
        </w:tabs>
        <w:spacing w:before="240" w:after="120"/>
        <w:rPr>
          <w:sz w:val="40"/>
          <w:szCs w:val="40"/>
        </w:rPr>
      </w:pPr>
      <w:r>
        <w:rPr>
          <w:sz w:val="40"/>
          <w:szCs w:val="40"/>
        </w:rPr>
        <w:tab/>
      </w:r>
      <w:r w:rsidRPr="00FE6C35">
        <w:rPr>
          <w:sz w:val="40"/>
          <w:szCs w:val="40"/>
        </w:rPr>
        <w:t>DOMANDA DI MUTUO</w:t>
      </w:r>
      <w:r>
        <w:rPr>
          <w:sz w:val="40"/>
          <w:szCs w:val="40"/>
        </w:rPr>
        <w:tab/>
      </w:r>
    </w:p>
    <w:tbl>
      <w:tblPr>
        <w:tblStyle w:val="Grigliatabella"/>
        <w:tblW w:w="9697" w:type="dxa"/>
        <w:tblLook w:val="04A0" w:firstRow="1" w:lastRow="0" w:firstColumn="1" w:lastColumn="0" w:noHBand="0" w:noVBand="1"/>
      </w:tblPr>
      <w:tblGrid>
        <w:gridCol w:w="676"/>
        <w:gridCol w:w="236"/>
        <w:gridCol w:w="1635"/>
        <w:gridCol w:w="1134"/>
        <w:gridCol w:w="3260"/>
        <w:gridCol w:w="709"/>
        <w:gridCol w:w="2047"/>
      </w:tblGrid>
      <w:tr w:rsidR="00545B23" w14:paraId="7F409580" w14:textId="77777777" w:rsidTr="00B50655">
        <w:tc>
          <w:tcPr>
            <w:tcW w:w="676" w:type="dxa"/>
            <w:vMerge w:val="restart"/>
            <w:textDirection w:val="btLr"/>
            <w:vAlign w:val="center"/>
          </w:tcPr>
          <w:p w14:paraId="1643EDCF" w14:textId="77777777" w:rsidR="00545B23" w:rsidRPr="0032236A" w:rsidRDefault="001F5EEE" w:rsidP="00276C12">
            <w:pPr>
              <w:jc w:val="center"/>
            </w:pPr>
            <w:r>
              <w:t>ENTE RICHIEDENTE</w:t>
            </w:r>
          </w:p>
        </w:tc>
        <w:tc>
          <w:tcPr>
            <w:tcW w:w="236" w:type="dxa"/>
            <w:tcBorders>
              <w:top w:val="nil"/>
              <w:bottom w:val="nil"/>
            </w:tcBorders>
            <w:vAlign w:val="center"/>
          </w:tcPr>
          <w:p w14:paraId="4706CFCD" w14:textId="77777777" w:rsidR="00545B23" w:rsidRDefault="00F26A33" w:rsidP="00276C12"/>
        </w:tc>
        <w:tc>
          <w:tcPr>
            <w:tcW w:w="6738" w:type="dxa"/>
            <w:gridSpan w:val="4"/>
            <w:vAlign w:val="center"/>
          </w:tcPr>
          <w:p w14:paraId="6B5ECEC0" w14:textId="77777777" w:rsidR="00545B23" w:rsidRPr="0032236A" w:rsidRDefault="001F5EEE" w:rsidP="00276C12">
            <w:r>
              <w:t>DENOMINAZIONE:</w:t>
            </w:r>
          </w:p>
          <w:p w14:paraId="2F2E8F71" w14:textId="77777777" w:rsidR="00545B23" w:rsidRPr="0032236A" w:rsidRDefault="001F5EEE" w:rsidP="00276C12">
            <w:r>
              <w:fldChar w:fldCharType="begin">
                <w:ffData>
                  <w:name w:val="Testo33"/>
                  <w:enabled/>
                  <w:calcOnExit w:val="0"/>
                  <w:textInput>
                    <w:format w:val="Prima maiuscola"/>
                  </w:textInput>
                </w:ffData>
              </w:fldChar>
            </w:r>
            <w:bookmarkStart w:id="0" w:name="Tes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47" w:type="dxa"/>
            <w:vAlign w:val="center"/>
          </w:tcPr>
          <w:p w14:paraId="2841A6E9" w14:textId="77777777" w:rsidR="00545B23" w:rsidRPr="0032236A" w:rsidRDefault="001F5EEE" w:rsidP="00276C12">
            <w:r>
              <w:t>CODICE FISCALE:</w:t>
            </w:r>
          </w:p>
          <w:p w14:paraId="79AD0FB5" w14:textId="77777777" w:rsidR="00545B23" w:rsidRPr="0032236A" w:rsidRDefault="001F5EEE" w:rsidP="00276C12">
            <w:r>
              <w:fldChar w:fldCharType="begin">
                <w:ffData>
                  <w:name w:val="Testo3"/>
                  <w:enabled/>
                  <w:calcOnExit w:val="0"/>
                  <w:textInput>
                    <w:maxLength w:val="16"/>
                    <w:format w:val="Tutto maiuscole"/>
                  </w:textInput>
                </w:ffData>
              </w:fldChar>
            </w:r>
            <w:bookmarkStart w:id="1" w:name="Testo3"/>
            <w:r>
              <w:instrText xml:space="preserve"> FORMTEXT </w:instrText>
            </w:r>
            <w:r>
              <w:fldChar w:fldCharType="separate"/>
            </w:r>
            <w:r>
              <w:t> </w:t>
            </w:r>
            <w:r>
              <w:t> </w:t>
            </w:r>
            <w:r>
              <w:t> </w:t>
            </w:r>
            <w:r>
              <w:t> </w:t>
            </w:r>
            <w:r>
              <w:t> </w:t>
            </w:r>
            <w:r>
              <w:fldChar w:fldCharType="end"/>
            </w:r>
            <w:bookmarkEnd w:id="1"/>
          </w:p>
        </w:tc>
      </w:tr>
      <w:tr w:rsidR="00545B23" w:rsidRPr="00BA1632" w14:paraId="456141F9" w14:textId="77777777" w:rsidTr="00821B4D">
        <w:tc>
          <w:tcPr>
            <w:tcW w:w="676" w:type="dxa"/>
            <w:vMerge/>
            <w:textDirection w:val="btLr"/>
            <w:vAlign w:val="center"/>
          </w:tcPr>
          <w:p w14:paraId="6BB44E5A" w14:textId="77777777" w:rsidR="00545B23" w:rsidRDefault="00F26A33" w:rsidP="00276C12"/>
        </w:tc>
        <w:tc>
          <w:tcPr>
            <w:tcW w:w="236" w:type="dxa"/>
            <w:tcBorders>
              <w:top w:val="nil"/>
              <w:bottom w:val="nil"/>
            </w:tcBorders>
            <w:vAlign w:val="center"/>
          </w:tcPr>
          <w:p w14:paraId="7F2EC076" w14:textId="77777777" w:rsidR="00545B23" w:rsidRDefault="00F26A33" w:rsidP="00276C12"/>
        </w:tc>
        <w:tc>
          <w:tcPr>
            <w:tcW w:w="8785" w:type="dxa"/>
            <w:gridSpan w:val="5"/>
            <w:vAlign w:val="center"/>
          </w:tcPr>
          <w:p w14:paraId="3F9A731E" w14:textId="77777777" w:rsidR="00545B23" w:rsidRPr="00BA1632" w:rsidRDefault="001F5EEE" w:rsidP="00276C12">
            <w:r w:rsidRPr="00BA1632">
              <w:t>INDIRIZZO:</w:t>
            </w:r>
          </w:p>
          <w:p w14:paraId="233F104E" w14:textId="77777777" w:rsidR="00545B23" w:rsidRPr="00BA1632" w:rsidRDefault="001F5EEE" w:rsidP="00276C12">
            <w:r w:rsidRPr="00BA1632">
              <w:fldChar w:fldCharType="begin">
                <w:ffData>
                  <w:name w:val=""/>
                  <w:enabled/>
                  <w:calcOnExit w:val="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9545E2" w:rsidRPr="00BA1632" w14:paraId="011DCABF" w14:textId="77777777" w:rsidTr="00117885">
        <w:tc>
          <w:tcPr>
            <w:tcW w:w="676" w:type="dxa"/>
            <w:vMerge/>
            <w:textDirection w:val="btLr"/>
            <w:vAlign w:val="center"/>
          </w:tcPr>
          <w:p w14:paraId="3F2CCBCB" w14:textId="77777777" w:rsidR="009545E2" w:rsidRPr="00BA1632" w:rsidRDefault="009545E2" w:rsidP="00276C12"/>
        </w:tc>
        <w:tc>
          <w:tcPr>
            <w:tcW w:w="236" w:type="dxa"/>
            <w:tcBorders>
              <w:top w:val="nil"/>
              <w:bottom w:val="nil"/>
            </w:tcBorders>
            <w:vAlign w:val="center"/>
          </w:tcPr>
          <w:p w14:paraId="3492F886" w14:textId="77777777" w:rsidR="009545E2" w:rsidRPr="00BA1632" w:rsidRDefault="009545E2" w:rsidP="00276C12"/>
        </w:tc>
        <w:tc>
          <w:tcPr>
            <w:tcW w:w="6029" w:type="dxa"/>
            <w:gridSpan w:val="3"/>
            <w:vAlign w:val="center"/>
          </w:tcPr>
          <w:p w14:paraId="0554F4FD" w14:textId="58DE7CE3" w:rsidR="009545E2" w:rsidRPr="00BA1632" w:rsidRDefault="009545E2" w:rsidP="00276C12">
            <w:r w:rsidRPr="00BA1632">
              <w:t>AREA GEOGRAFICA:</w:t>
            </w:r>
          </w:p>
          <w:p w14:paraId="27474C41" w14:textId="77777777" w:rsidR="009545E2" w:rsidRPr="00BA1632" w:rsidRDefault="009545E2"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2756" w:type="dxa"/>
            <w:gridSpan w:val="2"/>
            <w:vAlign w:val="center"/>
          </w:tcPr>
          <w:p w14:paraId="5B0976D8" w14:textId="77777777" w:rsidR="009545E2" w:rsidRPr="00BA1632" w:rsidRDefault="009545E2" w:rsidP="00276C12">
            <w:r w:rsidRPr="00BA1632">
              <w:t>PROV.:</w:t>
            </w:r>
          </w:p>
          <w:p w14:paraId="43CF41D8" w14:textId="152133FB" w:rsidR="009545E2" w:rsidRPr="00BA1632" w:rsidRDefault="009545E2" w:rsidP="00276C12">
            <w:r w:rsidRPr="00BA1632">
              <w:fldChar w:fldCharType="begin">
                <w:ffData>
                  <w:name w:val=""/>
                  <w:enabled/>
                  <w:calcOnExit w:val="0"/>
                  <w:textInput>
                    <w:maxLength w:val="3"/>
                    <w:format w:val="Tutto maiuscole"/>
                  </w:textInput>
                </w:ffData>
              </w:fldChar>
            </w:r>
            <w:r w:rsidRPr="00BA1632">
              <w:instrText xml:space="preserve"> FORMTEXT </w:instrText>
            </w:r>
            <w:r w:rsidRPr="00BA1632">
              <w:fldChar w:fldCharType="separate"/>
            </w:r>
            <w:r w:rsidRPr="00BA1632">
              <w:t> </w:t>
            </w:r>
            <w:r w:rsidRPr="00BA1632">
              <w:t> </w:t>
            </w:r>
            <w:r w:rsidRPr="00BA1632">
              <w:t> </w:t>
            </w:r>
            <w:r w:rsidRPr="00BA1632">
              <w:fldChar w:fldCharType="end"/>
            </w:r>
          </w:p>
        </w:tc>
      </w:tr>
      <w:tr w:rsidR="00545B23" w:rsidRPr="00BA1632" w14:paraId="19D55E8F" w14:textId="77777777" w:rsidTr="00B50655">
        <w:tc>
          <w:tcPr>
            <w:tcW w:w="676" w:type="dxa"/>
            <w:vMerge/>
            <w:textDirection w:val="btLr"/>
            <w:vAlign w:val="center"/>
          </w:tcPr>
          <w:p w14:paraId="6EF7BB9A" w14:textId="77777777" w:rsidR="00545B23" w:rsidRPr="00BA1632" w:rsidRDefault="00F26A33" w:rsidP="00276C12"/>
        </w:tc>
        <w:tc>
          <w:tcPr>
            <w:tcW w:w="236" w:type="dxa"/>
            <w:tcBorders>
              <w:top w:val="nil"/>
              <w:bottom w:val="nil"/>
            </w:tcBorders>
            <w:vAlign w:val="center"/>
          </w:tcPr>
          <w:p w14:paraId="30E50852" w14:textId="77777777" w:rsidR="00545B23" w:rsidRPr="00BA1632" w:rsidRDefault="00F26A33" w:rsidP="00276C12"/>
        </w:tc>
        <w:tc>
          <w:tcPr>
            <w:tcW w:w="1635" w:type="dxa"/>
            <w:vAlign w:val="center"/>
          </w:tcPr>
          <w:p w14:paraId="5D7CFD17" w14:textId="77777777" w:rsidR="00545B23" w:rsidRPr="00BA1632" w:rsidRDefault="001F5EEE" w:rsidP="00276C12">
            <w:r w:rsidRPr="00BA1632">
              <w:t>CAP:</w:t>
            </w:r>
          </w:p>
          <w:p w14:paraId="1F064A40" w14:textId="77777777" w:rsidR="00506116" w:rsidRPr="00BA1632" w:rsidRDefault="001F5EEE" w:rsidP="00276C12">
            <w:r w:rsidRPr="00BA1632">
              <w:fldChar w:fldCharType="begin">
                <w:ffData>
                  <w:name w:val=""/>
                  <w:enabled/>
                  <w:calcOnExit w:val="0"/>
                  <w:textInput>
                    <w:type w:val="number"/>
                    <w:maxLength w:val="5"/>
                  </w:textInput>
                </w:ffData>
              </w:fldChar>
            </w:r>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p>
        </w:tc>
        <w:tc>
          <w:tcPr>
            <w:tcW w:w="7150" w:type="dxa"/>
            <w:gridSpan w:val="4"/>
            <w:vAlign w:val="center"/>
          </w:tcPr>
          <w:p w14:paraId="4F5B4C7F" w14:textId="77777777" w:rsidR="00545B23" w:rsidRPr="00BA1632" w:rsidRDefault="001F5EEE" w:rsidP="00276C12">
            <w:r w:rsidRPr="00BA1632">
              <w:t xml:space="preserve">PEC </w:t>
            </w:r>
            <w:r w:rsidRPr="00BA1632">
              <w:rPr>
                <w:sz w:val="16"/>
                <w:szCs w:val="16"/>
              </w:rPr>
              <w:t>DA UTILIZZARE PER TUTTE LE COMUNICAZIONI UFFICIALI DELLA RICHIESTA DI MUTUO</w:t>
            </w:r>
            <w:r w:rsidRPr="00BA1632">
              <w:t>:</w:t>
            </w:r>
          </w:p>
          <w:p w14:paraId="7C927668" w14:textId="77777777" w:rsidR="00545B23" w:rsidRPr="00BA1632" w:rsidRDefault="001F5EEE" w:rsidP="00276C12">
            <w:r w:rsidRPr="00BA1632">
              <w:fldChar w:fldCharType="begin">
                <w:ffData>
                  <w:name w:val=""/>
                  <w:enabled/>
                  <w:calcOnExit w:val="0"/>
                  <w:textInput>
                    <w:format w:val="Tutto minuscole"/>
                  </w:textInput>
                </w:ffData>
              </w:fldChar>
            </w:r>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p>
        </w:tc>
      </w:tr>
      <w:tr w:rsidR="00545B23" w:rsidRPr="00BA1632" w14:paraId="541B5580" w14:textId="77777777" w:rsidTr="00585D3E">
        <w:tc>
          <w:tcPr>
            <w:tcW w:w="676" w:type="dxa"/>
            <w:vMerge/>
            <w:textDirection w:val="btLr"/>
            <w:vAlign w:val="center"/>
          </w:tcPr>
          <w:p w14:paraId="29994148" w14:textId="77777777" w:rsidR="00545B23" w:rsidRPr="00BA1632" w:rsidRDefault="00F26A33" w:rsidP="00276C12"/>
        </w:tc>
        <w:tc>
          <w:tcPr>
            <w:tcW w:w="236" w:type="dxa"/>
            <w:tcBorders>
              <w:top w:val="nil"/>
              <w:bottom w:val="nil"/>
            </w:tcBorders>
            <w:vAlign w:val="center"/>
          </w:tcPr>
          <w:p w14:paraId="776A3CDF" w14:textId="77777777" w:rsidR="00545B23" w:rsidRPr="00BA1632" w:rsidRDefault="00F26A33" w:rsidP="00276C12"/>
        </w:tc>
        <w:tc>
          <w:tcPr>
            <w:tcW w:w="2769" w:type="dxa"/>
            <w:gridSpan w:val="2"/>
            <w:vAlign w:val="center"/>
          </w:tcPr>
          <w:p w14:paraId="41AE2F6C" w14:textId="612F87A3" w:rsidR="00545B23" w:rsidRPr="00BA1632" w:rsidRDefault="001F5EEE" w:rsidP="00276C12">
            <w:r w:rsidRPr="00BA1632">
              <w:t>N. ABITANTI AL 31/12/20</w:t>
            </w:r>
            <w:r w:rsidR="00E23BB6" w:rsidRPr="00BA1632">
              <w:t>20</w:t>
            </w:r>
            <w:r w:rsidRPr="00BA1632">
              <w:t>:</w:t>
            </w:r>
          </w:p>
          <w:p w14:paraId="525E182D" w14:textId="77777777" w:rsidR="00545B23" w:rsidRPr="00BA1632" w:rsidRDefault="001F5EEE" w:rsidP="00276C12">
            <w:r w:rsidRPr="00BA1632">
              <w:fldChar w:fldCharType="begin">
                <w:ffData>
                  <w:name w:val="Testo31"/>
                  <w:enabled/>
                  <w:calcOnExit w:val="0"/>
                  <w:textInput>
                    <w:type w:val="number"/>
                    <w:format w:val="0"/>
                  </w:textInput>
                </w:ffData>
              </w:fldChar>
            </w:r>
            <w:bookmarkStart w:id="2" w:name="Testo31"/>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2"/>
          </w:p>
        </w:tc>
        <w:tc>
          <w:tcPr>
            <w:tcW w:w="6016" w:type="dxa"/>
            <w:gridSpan w:val="3"/>
            <w:vAlign w:val="center"/>
          </w:tcPr>
          <w:p w14:paraId="7ED25D4C" w14:textId="77777777" w:rsidR="00545B23" w:rsidRPr="00BA1632" w:rsidRDefault="001F5EEE" w:rsidP="00276C12">
            <w:r w:rsidRPr="00BA1632">
              <w:t>IBAN TESORERIA COMUNALE:</w:t>
            </w:r>
          </w:p>
          <w:p w14:paraId="67521C7A" w14:textId="77777777" w:rsidR="00545B23" w:rsidRPr="00BA1632" w:rsidRDefault="001F5EEE" w:rsidP="00276C12">
            <w:r w:rsidRPr="00BA1632">
              <w:fldChar w:fldCharType="begin">
                <w:ffData>
                  <w:name w:val="Testo32"/>
                  <w:enabled/>
                  <w:calcOnExit w:val="0"/>
                  <w:textInput>
                    <w:maxLength w:val="27"/>
                    <w:format w:val="Tutto maiuscole"/>
                  </w:textInput>
                </w:ffData>
              </w:fldChar>
            </w:r>
            <w:bookmarkStart w:id="3" w:name="Testo32"/>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3"/>
          </w:p>
        </w:tc>
      </w:tr>
    </w:tbl>
    <w:p w14:paraId="37ABFFE5" w14:textId="77777777" w:rsidR="00D265D1" w:rsidRPr="00BA1632" w:rsidRDefault="00F26A33" w:rsidP="00D265D1">
      <w:pPr>
        <w:spacing w:after="0"/>
        <w:ind w:firstLine="993"/>
      </w:pPr>
    </w:p>
    <w:p w14:paraId="5C84B959" w14:textId="77777777" w:rsidR="00AE4390" w:rsidRPr="00BA1632" w:rsidRDefault="001F5EEE" w:rsidP="00D265D1">
      <w:pPr>
        <w:spacing w:after="0"/>
        <w:ind w:firstLine="993"/>
      </w:pPr>
      <w:r w:rsidRPr="00BA1632">
        <w:t>Il sottoscritto</w:t>
      </w:r>
    </w:p>
    <w:p w14:paraId="6AC77E45" w14:textId="77777777" w:rsidR="00AE4390" w:rsidRPr="00BA1632" w:rsidRDefault="00F26A33" w:rsidP="00AE4390">
      <w:pPr>
        <w:spacing w:after="0"/>
        <w:ind w:firstLine="708"/>
      </w:pPr>
    </w:p>
    <w:tbl>
      <w:tblPr>
        <w:tblStyle w:val="Grigliatabella"/>
        <w:tblW w:w="9697" w:type="dxa"/>
        <w:tblLook w:val="04A0" w:firstRow="1" w:lastRow="0" w:firstColumn="1" w:lastColumn="0" w:noHBand="0" w:noVBand="1"/>
      </w:tblPr>
      <w:tblGrid>
        <w:gridCol w:w="699"/>
        <w:gridCol w:w="235"/>
        <w:gridCol w:w="2747"/>
        <w:gridCol w:w="577"/>
        <w:gridCol w:w="105"/>
        <w:gridCol w:w="744"/>
        <w:gridCol w:w="1907"/>
        <w:gridCol w:w="388"/>
        <w:gridCol w:w="391"/>
        <w:gridCol w:w="1904"/>
      </w:tblGrid>
      <w:tr w:rsidR="002B6C4F" w:rsidRPr="00BA1632" w14:paraId="425C4087" w14:textId="77777777" w:rsidTr="00C7245E">
        <w:tc>
          <w:tcPr>
            <w:tcW w:w="699" w:type="dxa"/>
            <w:vMerge w:val="restart"/>
            <w:textDirection w:val="btLr"/>
            <w:vAlign w:val="center"/>
          </w:tcPr>
          <w:p w14:paraId="02440F56" w14:textId="77777777" w:rsidR="00C90241" w:rsidRPr="00BA1632" w:rsidRDefault="001F5EEE" w:rsidP="00276C12">
            <w:pPr>
              <w:jc w:val="center"/>
            </w:pPr>
            <w:r w:rsidRPr="00BA1632">
              <w:t>RAPPRESENTANTE LEGALE</w:t>
            </w:r>
          </w:p>
          <w:p w14:paraId="080D09DF" w14:textId="77777777" w:rsidR="002B6C4F" w:rsidRPr="00BA1632" w:rsidRDefault="001F5EEE" w:rsidP="00276C12">
            <w:pPr>
              <w:jc w:val="center"/>
              <w:rPr>
                <w:sz w:val="16"/>
                <w:szCs w:val="16"/>
              </w:rPr>
            </w:pPr>
            <w:r w:rsidRPr="00BA1632">
              <w:rPr>
                <w:sz w:val="16"/>
                <w:szCs w:val="16"/>
              </w:rPr>
              <w:t>FIRMATARIO DELLA PRESENTE DOMANDA</w:t>
            </w:r>
          </w:p>
        </w:tc>
        <w:tc>
          <w:tcPr>
            <w:tcW w:w="235" w:type="dxa"/>
            <w:tcBorders>
              <w:top w:val="nil"/>
              <w:bottom w:val="nil"/>
            </w:tcBorders>
            <w:vAlign w:val="center"/>
          </w:tcPr>
          <w:p w14:paraId="77406942" w14:textId="77777777" w:rsidR="002B6C4F" w:rsidRPr="00BA1632" w:rsidRDefault="00F26A33" w:rsidP="00276C12"/>
        </w:tc>
        <w:tc>
          <w:tcPr>
            <w:tcW w:w="3324" w:type="dxa"/>
            <w:gridSpan w:val="2"/>
            <w:vAlign w:val="center"/>
          </w:tcPr>
          <w:p w14:paraId="7D12F11D" w14:textId="77777777" w:rsidR="002B6C4F" w:rsidRPr="00BA1632" w:rsidRDefault="001F5EEE" w:rsidP="00276C12">
            <w:r w:rsidRPr="00BA1632">
              <w:t>NOME:</w:t>
            </w:r>
          </w:p>
          <w:p w14:paraId="5AB8E908" w14:textId="77777777" w:rsidR="002B6C4F"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2756" w:type="dxa"/>
            <w:gridSpan w:val="3"/>
            <w:vAlign w:val="center"/>
          </w:tcPr>
          <w:p w14:paraId="02D0CFB8" w14:textId="77777777" w:rsidR="002B6C4F" w:rsidRPr="00BA1632" w:rsidRDefault="001F5EEE" w:rsidP="00276C12">
            <w:r w:rsidRPr="00BA1632">
              <w:t>COGNOME:</w:t>
            </w:r>
          </w:p>
          <w:p w14:paraId="1FBD8A55" w14:textId="77777777" w:rsidR="002B6C4F"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fldChar w:fldCharType="end"/>
            </w:r>
          </w:p>
        </w:tc>
        <w:tc>
          <w:tcPr>
            <w:tcW w:w="2683" w:type="dxa"/>
            <w:gridSpan w:val="3"/>
            <w:vAlign w:val="center"/>
          </w:tcPr>
          <w:p w14:paraId="4570931B" w14:textId="77777777" w:rsidR="002B6C4F" w:rsidRPr="00BA1632" w:rsidRDefault="001F5EEE" w:rsidP="00276C12">
            <w:r w:rsidRPr="00BA1632">
              <w:t>CODICE FISCALE:</w:t>
            </w:r>
          </w:p>
          <w:p w14:paraId="0AC85472" w14:textId="77777777" w:rsidR="002B6C4F" w:rsidRPr="00BA1632" w:rsidRDefault="001F5EEE" w:rsidP="00276C12">
            <w:r w:rsidRPr="00BA1632">
              <w:fldChar w:fldCharType="begin">
                <w:ffData>
                  <w:name w:val=""/>
                  <w:enabled/>
                  <w:calcOnExit w:val="0"/>
                  <w:textInput>
                    <w:maxLength w:val="16"/>
                    <w:format w:val="Tutto maiuscole"/>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1968C8" w:rsidRPr="00BA1632" w14:paraId="02FB5570" w14:textId="77777777" w:rsidTr="004D386A">
        <w:tc>
          <w:tcPr>
            <w:tcW w:w="699" w:type="dxa"/>
            <w:vMerge/>
            <w:textDirection w:val="btLr"/>
            <w:vAlign w:val="center"/>
          </w:tcPr>
          <w:p w14:paraId="68244DD6" w14:textId="77777777" w:rsidR="001968C8" w:rsidRPr="00BA1632" w:rsidRDefault="00F26A33" w:rsidP="00276C12"/>
        </w:tc>
        <w:tc>
          <w:tcPr>
            <w:tcW w:w="235" w:type="dxa"/>
            <w:tcBorders>
              <w:top w:val="nil"/>
              <w:bottom w:val="nil"/>
            </w:tcBorders>
            <w:vAlign w:val="center"/>
          </w:tcPr>
          <w:p w14:paraId="53CAFFEE" w14:textId="77777777" w:rsidR="001968C8" w:rsidRPr="00BA1632" w:rsidRDefault="00F26A33" w:rsidP="00276C12"/>
        </w:tc>
        <w:tc>
          <w:tcPr>
            <w:tcW w:w="3429" w:type="dxa"/>
            <w:gridSpan w:val="3"/>
            <w:vAlign w:val="center"/>
          </w:tcPr>
          <w:p w14:paraId="2DC92A99" w14:textId="77777777" w:rsidR="001968C8" w:rsidRPr="00BA1632" w:rsidRDefault="001F5EEE" w:rsidP="00276C12">
            <w:r w:rsidRPr="00BA1632">
              <w:t>NATO A:</w:t>
            </w:r>
          </w:p>
          <w:p w14:paraId="197400F5" w14:textId="77777777" w:rsidR="001968C8"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3430" w:type="dxa"/>
            <w:gridSpan w:val="4"/>
            <w:vAlign w:val="center"/>
          </w:tcPr>
          <w:p w14:paraId="12557486" w14:textId="77777777" w:rsidR="001968C8" w:rsidRPr="00BA1632" w:rsidRDefault="001F5EEE" w:rsidP="001968C8">
            <w:r w:rsidRPr="00BA1632">
              <w:t>PROV.:</w:t>
            </w:r>
          </w:p>
          <w:p w14:paraId="7363F106" w14:textId="77777777" w:rsidR="001968C8" w:rsidRPr="00BA1632" w:rsidRDefault="001F5EEE" w:rsidP="001968C8">
            <w:r w:rsidRPr="00BA1632">
              <w:fldChar w:fldCharType="begin">
                <w:ffData>
                  <w:name w:val=""/>
                  <w:enabled/>
                  <w:calcOnExit w:val="0"/>
                  <w:textInput>
                    <w:maxLength w:val="3"/>
                    <w:format w:val="Tutto maiuscole"/>
                  </w:textInput>
                </w:ffData>
              </w:fldChar>
            </w:r>
            <w:r w:rsidRPr="00BA1632">
              <w:instrText xml:space="preserve"> FORMTEXT </w:instrText>
            </w:r>
            <w:r w:rsidRPr="00BA1632">
              <w:fldChar w:fldCharType="separate"/>
            </w:r>
            <w:r w:rsidRPr="00BA1632">
              <w:t> </w:t>
            </w:r>
            <w:r w:rsidRPr="00BA1632">
              <w:t> </w:t>
            </w:r>
            <w:r w:rsidRPr="00BA1632">
              <w:t> </w:t>
            </w:r>
            <w:r w:rsidRPr="00BA1632">
              <w:fldChar w:fldCharType="end"/>
            </w:r>
          </w:p>
        </w:tc>
        <w:tc>
          <w:tcPr>
            <w:tcW w:w="1904" w:type="dxa"/>
            <w:vAlign w:val="center"/>
          </w:tcPr>
          <w:p w14:paraId="5C2263CC" w14:textId="77777777" w:rsidR="001968C8" w:rsidRPr="00BA1632" w:rsidRDefault="001F5EEE" w:rsidP="00276C12">
            <w:r w:rsidRPr="00BA1632">
              <w:t>IL (gg/mm/</w:t>
            </w:r>
            <w:proofErr w:type="spellStart"/>
            <w:r w:rsidRPr="00BA1632">
              <w:t>aaaa</w:t>
            </w:r>
            <w:proofErr w:type="spellEnd"/>
            <w:r w:rsidRPr="00BA1632">
              <w:t>):</w:t>
            </w:r>
          </w:p>
          <w:p w14:paraId="2E5B6340" w14:textId="77777777" w:rsidR="001968C8" w:rsidRPr="00BA1632" w:rsidRDefault="001F5EEE" w:rsidP="00276C12">
            <w:r w:rsidRPr="00BA1632">
              <w:fldChar w:fldCharType="begin">
                <w:ffData>
                  <w:name w:val=""/>
                  <w:enabled/>
                  <w:calcOnExit w:val="0"/>
                  <w:textInput>
                    <w:type w:val="date"/>
                    <w:format w:val="dd/MM/yyyy"/>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2B6C4F" w:rsidRPr="00BA1632" w14:paraId="3C026FBE" w14:textId="77777777" w:rsidTr="00C7245E">
        <w:tc>
          <w:tcPr>
            <w:tcW w:w="699" w:type="dxa"/>
            <w:vMerge/>
            <w:textDirection w:val="btLr"/>
            <w:vAlign w:val="center"/>
          </w:tcPr>
          <w:p w14:paraId="7F094C3A" w14:textId="77777777" w:rsidR="002B6C4F" w:rsidRPr="00BA1632" w:rsidRDefault="00F26A33" w:rsidP="00276C12"/>
        </w:tc>
        <w:tc>
          <w:tcPr>
            <w:tcW w:w="235" w:type="dxa"/>
            <w:tcBorders>
              <w:top w:val="nil"/>
              <w:bottom w:val="nil"/>
            </w:tcBorders>
            <w:vAlign w:val="center"/>
          </w:tcPr>
          <w:p w14:paraId="22BE4329" w14:textId="77777777" w:rsidR="002B6C4F" w:rsidRPr="00BA1632" w:rsidRDefault="00F26A33" w:rsidP="00276C12"/>
        </w:tc>
        <w:tc>
          <w:tcPr>
            <w:tcW w:w="4173" w:type="dxa"/>
            <w:gridSpan w:val="4"/>
            <w:vAlign w:val="center"/>
          </w:tcPr>
          <w:p w14:paraId="782350A3" w14:textId="77777777" w:rsidR="002B6C4F" w:rsidRPr="00BA1632" w:rsidRDefault="001F5EEE" w:rsidP="00276C12">
            <w:r w:rsidRPr="00BA1632">
              <w:t>CARICA/RUOLO RICOPERTO:</w:t>
            </w:r>
          </w:p>
          <w:p w14:paraId="7DD967C2" w14:textId="77777777" w:rsidR="002B6C4F"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4590" w:type="dxa"/>
            <w:gridSpan w:val="4"/>
            <w:vAlign w:val="center"/>
          </w:tcPr>
          <w:p w14:paraId="186E8912" w14:textId="3CC1508D" w:rsidR="00B50655" w:rsidRPr="00BA1632" w:rsidRDefault="001F5EEE" w:rsidP="00276C12">
            <w:r w:rsidRPr="00BA1632">
              <w:t>PROFESSIONE:</w:t>
            </w:r>
          </w:p>
          <w:p w14:paraId="638D3A4C" w14:textId="77777777" w:rsidR="002B6C4F"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CF2D5C" w:rsidRPr="00BA1632" w14:paraId="54A9A8BB" w14:textId="77777777" w:rsidTr="00CF2D5C">
        <w:tc>
          <w:tcPr>
            <w:tcW w:w="699" w:type="dxa"/>
            <w:vMerge/>
            <w:textDirection w:val="btLr"/>
            <w:vAlign w:val="center"/>
          </w:tcPr>
          <w:p w14:paraId="4485A8B6" w14:textId="77777777" w:rsidR="00CF2D5C" w:rsidRPr="00BA1632" w:rsidRDefault="00F26A33" w:rsidP="00276C12"/>
        </w:tc>
        <w:tc>
          <w:tcPr>
            <w:tcW w:w="235" w:type="dxa"/>
            <w:tcBorders>
              <w:top w:val="nil"/>
              <w:bottom w:val="nil"/>
            </w:tcBorders>
            <w:vAlign w:val="center"/>
          </w:tcPr>
          <w:p w14:paraId="56A61C0B" w14:textId="77777777" w:rsidR="00CF2D5C" w:rsidRPr="00BA1632" w:rsidRDefault="00F26A33" w:rsidP="00276C12"/>
        </w:tc>
        <w:tc>
          <w:tcPr>
            <w:tcW w:w="2747" w:type="dxa"/>
            <w:vAlign w:val="center"/>
          </w:tcPr>
          <w:p w14:paraId="3D8EA83D" w14:textId="0DBAC343" w:rsidR="00CF2D5C" w:rsidRPr="00BA1632" w:rsidRDefault="001F5EEE" w:rsidP="00276C12">
            <w:r w:rsidRPr="00BA1632">
              <w:t>COMUNE di RESIDENZA:</w:t>
            </w:r>
          </w:p>
          <w:p w14:paraId="24D908A0" w14:textId="77777777" w:rsidR="00CF2D5C"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1426" w:type="dxa"/>
            <w:gridSpan w:val="3"/>
            <w:vAlign w:val="center"/>
          </w:tcPr>
          <w:p w14:paraId="352C9B25" w14:textId="77777777" w:rsidR="00CF2D5C" w:rsidRPr="00BA1632" w:rsidRDefault="001F5EEE" w:rsidP="00CF2D5C">
            <w:r w:rsidRPr="00BA1632">
              <w:t>PROV.:</w:t>
            </w:r>
          </w:p>
          <w:p w14:paraId="0B48BD0D" w14:textId="77777777" w:rsidR="00CF2D5C" w:rsidRPr="00BA1632" w:rsidRDefault="001F5EEE" w:rsidP="00276C12">
            <w:r w:rsidRPr="00BA1632">
              <w:fldChar w:fldCharType="begin">
                <w:ffData>
                  <w:name w:val=""/>
                  <w:enabled/>
                  <w:calcOnExit w:val="0"/>
                  <w:textInput>
                    <w:maxLength w:val="3"/>
                    <w:format w:val="Tutto maiuscole"/>
                  </w:textInput>
                </w:ffData>
              </w:fldChar>
            </w:r>
            <w:r w:rsidRPr="00BA1632">
              <w:instrText xml:space="preserve"> FORMTEXT </w:instrText>
            </w:r>
            <w:r w:rsidRPr="00BA1632">
              <w:fldChar w:fldCharType="separate"/>
            </w:r>
            <w:r w:rsidRPr="00BA1632">
              <w:t> </w:t>
            </w:r>
            <w:r w:rsidRPr="00BA1632">
              <w:t> </w:t>
            </w:r>
            <w:r w:rsidRPr="00BA1632">
              <w:t> </w:t>
            </w:r>
            <w:r w:rsidRPr="00BA1632">
              <w:fldChar w:fldCharType="end"/>
            </w:r>
          </w:p>
        </w:tc>
        <w:tc>
          <w:tcPr>
            <w:tcW w:w="4590" w:type="dxa"/>
            <w:gridSpan w:val="4"/>
            <w:vAlign w:val="center"/>
          </w:tcPr>
          <w:p w14:paraId="008950B3" w14:textId="77777777" w:rsidR="00CF2D5C" w:rsidRPr="00BA1632" w:rsidRDefault="001F5EEE" w:rsidP="00276C12">
            <w:r w:rsidRPr="00BA1632">
              <w:t>INDIRIZZO:</w:t>
            </w:r>
          </w:p>
          <w:p w14:paraId="2EE9A69D" w14:textId="77777777" w:rsidR="00CF2D5C" w:rsidRPr="00BA1632" w:rsidRDefault="001F5EEE" w:rsidP="00276C12">
            <w:r w:rsidRPr="00BA1632">
              <w:fldChar w:fldCharType="begin">
                <w:ffData>
                  <w:name w:val="Testo2"/>
                  <w:enabled/>
                  <w:calcOnExit w:val="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fldChar w:fldCharType="end"/>
            </w:r>
          </w:p>
        </w:tc>
      </w:tr>
      <w:tr w:rsidR="00C7245E" w:rsidRPr="00BA1632" w14:paraId="0A322C93" w14:textId="77777777" w:rsidTr="004D386A">
        <w:tc>
          <w:tcPr>
            <w:tcW w:w="699" w:type="dxa"/>
            <w:vMerge/>
            <w:textDirection w:val="btLr"/>
            <w:vAlign w:val="center"/>
          </w:tcPr>
          <w:p w14:paraId="0BBAEF28" w14:textId="77777777" w:rsidR="00C7245E" w:rsidRPr="00BA1632" w:rsidRDefault="00F26A33" w:rsidP="00C7245E"/>
        </w:tc>
        <w:tc>
          <w:tcPr>
            <w:tcW w:w="235" w:type="dxa"/>
            <w:tcBorders>
              <w:top w:val="nil"/>
              <w:bottom w:val="nil"/>
            </w:tcBorders>
            <w:vAlign w:val="center"/>
          </w:tcPr>
          <w:p w14:paraId="1D758BD4" w14:textId="77777777" w:rsidR="00C7245E" w:rsidRPr="00BA1632" w:rsidRDefault="00F26A33" w:rsidP="00C7245E"/>
        </w:tc>
        <w:tc>
          <w:tcPr>
            <w:tcW w:w="4173" w:type="dxa"/>
            <w:gridSpan w:val="4"/>
            <w:vAlign w:val="center"/>
          </w:tcPr>
          <w:p w14:paraId="418203A1" w14:textId="77777777" w:rsidR="00C7245E" w:rsidRPr="00BA1632" w:rsidRDefault="001F5EEE" w:rsidP="00C7245E">
            <w:r w:rsidRPr="00BA1632">
              <w:t>CAP:</w:t>
            </w:r>
          </w:p>
          <w:p w14:paraId="33D2197F" w14:textId="77777777" w:rsidR="00C7245E" w:rsidRPr="00BA1632" w:rsidRDefault="001F5EEE" w:rsidP="00C7245E">
            <w:r w:rsidRPr="00BA1632">
              <w:fldChar w:fldCharType="begin">
                <w:ffData>
                  <w:name w:val=""/>
                  <w:enabled/>
                  <w:calcOnExit w:val="0"/>
                  <w:textInput>
                    <w:maxLength w:val="5"/>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2295" w:type="dxa"/>
            <w:gridSpan w:val="2"/>
            <w:vAlign w:val="center"/>
          </w:tcPr>
          <w:p w14:paraId="1E28E718" w14:textId="77777777" w:rsidR="00C7245E" w:rsidRPr="00BA1632" w:rsidRDefault="001F5EEE" w:rsidP="00C7245E">
            <w:r w:rsidRPr="00BA1632">
              <w:t>TELEFONO FISSO:</w:t>
            </w:r>
          </w:p>
          <w:p w14:paraId="223641E9" w14:textId="32AF32D4" w:rsidR="00C7245E" w:rsidRPr="00BA1632" w:rsidRDefault="001F5EEE" w:rsidP="00C7245E">
            <w:r w:rsidRPr="00BA1632">
              <w:fldChar w:fldCharType="begin">
                <w:ffData>
                  <w:name w:val="Testo34"/>
                  <w:enabled/>
                  <w:calcOnExit w:val="0"/>
                  <w:textInput/>
                </w:ffData>
              </w:fldChar>
            </w:r>
            <w:bookmarkStart w:id="4" w:name="Testo34"/>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4"/>
          </w:p>
        </w:tc>
        <w:tc>
          <w:tcPr>
            <w:tcW w:w="2295" w:type="dxa"/>
            <w:gridSpan w:val="2"/>
            <w:vAlign w:val="center"/>
          </w:tcPr>
          <w:p w14:paraId="168B5858" w14:textId="77777777" w:rsidR="00C7245E" w:rsidRPr="00BA1632" w:rsidRDefault="001F5EEE" w:rsidP="00C7245E">
            <w:r w:rsidRPr="00BA1632">
              <w:t>CELLULARE:</w:t>
            </w:r>
          </w:p>
          <w:p w14:paraId="7AC8F37E" w14:textId="77777777" w:rsidR="00C7245E" w:rsidRPr="00BA1632" w:rsidRDefault="001F5EEE" w:rsidP="00C7245E">
            <w:r w:rsidRPr="00BA1632">
              <w:fldChar w:fldCharType="begin">
                <w:ffData>
                  <w:name w:val="Testo22"/>
                  <w:enabled/>
                  <w:calcOnExit w:val="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fldChar w:fldCharType="end"/>
            </w:r>
          </w:p>
        </w:tc>
      </w:tr>
      <w:tr w:rsidR="00C7245E" w:rsidRPr="00BA1632" w14:paraId="27CD25A6" w14:textId="77777777" w:rsidTr="00C7245E">
        <w:tc>
          <w:tcPr>
            <w:tcW w:w="699" w:type="dxa"/>
            <w:vMerge/>
            <w:textDirection w:val="btLr"/>
            <w:vAlign w:val="center"/>
          </w:tcPr>
          <w:p w14:paraId="41E4CA5C" w14:textId="77777777" w:rsidR="00C7245E" w:rsidRPr="00BA1632" w:rsidRDefault="00F26A33" w:rsidP="00C7245E"/>
        </w:tc>
        <w:tc>
          <w:tcPr>
            <w:tcW w:w="235" w:type="dxa"/>
            <w:tcBorders>
              <w:top w:val="nil"/>
              <w:bottom w:val="nil"/>
            </w:tcBorders>
            <w:vAlign w:val="center"/>
          </w:tcPr>
          <w:p w14:paraId="013405CA" w14:textId="77777777" w:rsidR="00C7245E" w:rsidRPr="00BA1632" w:rsidRDefault="00F26A33" w:rsidP="00C7245E"/>
        </w:tc>
        <w:tc>
          <w:tcPr>
            <w:tcW w:w="4173" w:type="dxa"/>
            <w:gridSpan w:val="4"/>
            <w:vAlign w:val="center"/>
          </w:tcPr>
          <w:p w14:paraId="43CECC1B" w14:textId="77777777" w:rsidR="00C7245E" w:rsidRPr="00BA1632" w:rsidRDefault="001F5EEE" w:rsidP="00C7245E">
            <w:r w:rsidRPr="00BA1632">
              <w:t>EMAIL:</w:t>
            </w:r>
          </w:p>
          <w:p w14:paraId="6F790AB6" w14:textId="77777777" w:rsidR="00C7245E" w:rsidRPr="00BA1632" w:rsidRDefault="001F5EEE" w:rsidP="00C7245E">
            <w:r w:rsidRPr="00BA1632">
              <w:fldChar w:fldCharType="begin">
                <w:ffData>
                  <w:name w:val="Testo2"/>
                  <w:enabled/>
                  <w:calcOnExit w:val="0"/>
                  <w:textInput>
                    <w:format w:val="Tutto minuscole"/>
                  </w:textInput>
                </w:ffData>
              </w:fldChar>
            </w:r>
            <w:bookmarkStart w:id="5" w:name="Testo2"/>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5"/>
          </w:p>
        </w:tc>
        <w:tc>
          <w:tcPr>
            <w:tcW w:w="4590" w:type="dxa"/>
            <w:gridSpan w:val="4"/>
            <w:vAlign w:val="center"/>
          </w:tcPr>
          <w:p w14:paraId="119CEACC" w14:textId="77777777" w:rsidR="00C7245E" w:rsidRPr="00BA1632" w:rsidRDefault="001F5EEE" w:rsidP="00C7245E">
            <w:r w:rsidRPr="00BA1632">
              <w:t>PEC:</w:t>
            </w:r>
          </w:p>
          <w:p w14:paraId="4BE83F31" w14:textId="77777777" w:rsidR="00C7245E" w:rsidRPr="00BA1632" w:rsidRDefault="001F5EEE" w:rsidP="00C7245E">
            <w:r w:rsidRPr="00BA1632">
              <w:fldChar w:fldCharType="begin">
                <w:ffData>
                  <w:name w:val=""/>
                  <w:enabled/>
                  <w:calcOnExit w:val="0"/>
                  <w:textInput>
                    <w:format w:val="Tutto minuscole"/>
                  </w:textInput>
                </w:ffData>
              </w:fldChar>
            </w:r>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p>
        </w:tc>
      </w:tr>
    </w:tbl>
    <w:p w14:paraId="042A2BE6" w14:textId="77777777" w:rsidR="00A46441" w:rsidRPr="00BA1632" w:rsidRDefault="00F26A33" w:rsidP="00276C12">
      <w:pPr>
        <w:spacing w:after="0"/>
      </w:pPr>
    </w:p>
    <w:p w14:paraId="60E2BAD1" w14:textId="77777777" w:rsidR="00A46441" w:rsidRPr="00BA1632" w:rsidRDefault="00F26A33" w:rsidP="00276C12">
      <w:pPr>
        <w:spacing w:after="0"/>
      </w:pPr>
    </w:p>
    <w:p w14:paraId="7525E0D4" w14:textId="77777777" w:rsidR="00717DE8" w:rsidRPr="00BA1632" w:rsidRDefault="001F5EEE" w:rsidP="00276C12">
      <w:pPr>
        <w:spacing w:after="0"/>
      </w:pPr>
      <w:r w:rsidRPr="00BA1632">
        <w:t>chiede un mutuo ai sensi della legge n° 1295 del 24 dicembre 1957 e successive modificazioni di:</w:t>
      </w:r>
    </w:p>
    <w:p w14:paraId="492F1D5A" w14:textId="77777777" w:rsidR="00A46441" w:rsidRPr="00BA1632" w:rsidRDefault="00F26A33" w:rsidP="00276C12">
      <w:pPr>
        <w:spacing w:after="0"/>
      </w:pPr>
    </w:p>
    <w:tbl>
      <w:tblPr>
        <w:tblStyle w:val="Grigliatabella"/>
        <w:tblW w:w="9697" w:type="dxa"/>
        <w:tblLook w:val="04A0" w:firstRow="1" w:lastRow="0" w:firstColumn="1" w:lastColumn="0" w:noHBand="0" w:noVBand="1"/>
      </w:tblPr>
      <w:tblGrid>
        <w:gridCol w:w="647"/>
        <w:gridCol w:w="234"/>
        <w:gridCol w:w="2936"/>
        <w:gridCol w:w="936"/>
        <w:gridCol w:w="1146"/>
        <w:gridCol w:w="1184"/>
        <w:gridCol w:w="1276"/>
        <w:gridCol w:w="1338"/>
      </w:tblGrid>
      <w:tr w:rsidR="00F60D45" w:rsidRPr="00BA1632" w14:paraId="3767584F" w14:textId="77777777" w:rsidTr="003D5179">
        <w:tc>
          <w:tcPr>
            <w:tcW w:w="647" w:type="dxa"/>
            <w:vMerge w:val="restart"/>
            <w:textDirection w:val="btLr"/>
            <w:vAlign w:val="center"/>
          </w:tcPr>
          <w:p w14:paraId="2F85D4BF" w14:textId="77777777" w:rsidR="00F60D45" w:rsidRPr="00BA1632" w:rsidRDefault="001F5EEE" w:rsidP="00276C12">
            <w:pPr>
              <w:jc w:val="center"/>
            </w:pPr>
            <w:r w:rsidRPr="00BA1632">
              <w:t>DATI MUTUO</w:t>
            </w:r>
          </w:p>
        </w:tc>
        <w:tc>
          <w:tcPr>
            <w:tcW w:w="234" w:type="dxa"/>
            <w:vMerge w:val="restart"/>
            <w:tcBorders>
              <w:top w:val="nil"/>
            </w:tcBorders>
            <w:vAlign w:val="center"/>
          </w:tcPr>
          <w:p w14:paraId="3C3F6F11" w14:textId="77777777" w:rsidR="00F60D45" w:rsidRPr="00BA1632" w:rsidRDefault="00F26A33" w:rsidP="00276C12"/>
        </w:tc>
        <w:tc>
          <w:tcPr>
            <w:tcW w:w="2936" w:type="dxa"/>
            <w:vAlign w:val="center"/>
          </w:tcPr>
          <w:p w14:paraId="5EA68A51" w14:textId="77777777" w:rsidR="00013FD1" w:rsidRPr="00BA1632" w:rsidRDefault="00013FD1" w:rsidP="00013FD1">
            <w:pPr>
              <w:jc w:val="center"/>
            </w:pPr>
            <w:r w:rsidRPr="00BA1632">
              <w:t>IMPORTO MUTUO richiesto entro il limite agevolabile di cui al punto 6.5 del bando:</w:t>
            </w:r>
          </w:p>
          <w:p w14:paraId="296B8414" w14:textId="77777777" w:rsidR="00F60D45" w:rsidRPr="00BA1632" w:rsidRDefault="001F5EEE" w:rsidP="00276C12">
            <w:pPr>
              <w:jc w:val="center"/>
            </w:pPr>
            <w:r w:rsidRPr="00BA1632">
              <w:t xml:space="preserve">€ </w:t>
            </w:r>
            <w:r w:rsidRPr="00BA1632">
              <w:fldChar w:fldCharType="begin">
                <w:ffData>
                  <w:name w:val=""/>
                  <w:enabled/>
                  <w:calcOnExit w:val="0"/>
                  <w:textInput>
                    <w:type w:val="number"/>
                    <w:format w:val="#.##0,0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2082" w:type="dxa"/>
            <w:gridSpan w:val="2"/>
            <w:tcBorders>
              <w:bottom w:val="single" w:sz="4" w:space="0" w:color="auto"/>
            </w:tcBorders>
            <w:vAlign w:val="center"/>
          </w:tcPr>
          <w:p w14:paraId="1CB6C76A" w14:textId="77777777" w:rsidR="00F60D45" w:rsidRPr="00BA1632" w:rsidRDefault="001F5EEE" w:rsidP="00276C12">
            <w:pPr>
              <w:jc w:val="center"/>
            </w:pPr>
            <w:r w:rsidRPr="00BA1632">
              <w:t>TASSO FISSO</w:t>
            </w:r>
          </w:p>
        </w:tc>
        <w:tc>
          <w:tcPr>
            <w:tcW w:w="3798" w:type="dxa"/>
            <w:gridSpan w:val="3"/>
            <w:vAlign w:val="center"/>
          </w:tcPr>
          <w:p w14:paraId="2B0CE050" w14:textId="191B78D1" w:rsidR="00992A09" w:rsidRPr="00BA1632" w:rsidRDefault="001F5EEE" w:rsidP="00276C12">
            <w:pPr>
              <w:jc w:val="center"/>
            </w:pPr>
            <w:r w:rsidRPr="00BA1632">
              <w:t>DURATA ANNI 15/20/25</w:t>
            </w:r>
          </w:p>
          <w:tbl>
            <w:tblPr>
              <w:tblStyle w:val="Grigliatabella"/>
              <w:tblW w:w="0" w:type="auto"/>
              <w:tblLook w:val="04A0" w:firstRow="1" w:lastRow="0" w:firstColumn="1" w:lastColumn="0" w:noHBand="0" w:noVBand="1"/>
            </w:tblPr>
            <w:tblGrid>
              <w:gridCol w:w="1028"/>
              <w:gridCol w:w="1028"/>
              <w:gridCol w:w="1029"/>
            </w:tblGrid>
            <w:tr w:rsidR="00992A09" w:rsidRPr="00BA1632" w14:paraId="11E231A5" w14:textId="77777777" w:rsidTr="004D386A">
              <w:tc>
                <w:tcPr>
                  <w:tcW w:w="1028" w:type="dxa"/>
                </w:tcPr>
                <w:p w14:paraId="28061662" w14:textId="77777777" w:rsidR="00992A09" w:rsidRPr="00BA1632" w:rsidRDefault="001F5EEE" w:rsidP="00992A09">
                  <w:pPr>
                    <w:jc w:val="center"/>
                  </w:pPr>
                  <w:r w:rsidRPr="00BA1632">
                    <w:t>15 ANNI</w:t>
                  </w:r>
                </w:p>
                <w:p w14:paraId="0C9585B8" w14:textId="28EDA267" w:rsidR="006D4F62" w:rsidRPr="00BA1632" w:rsidRDefault="00F26A33" w:rsidP="00992A09">
                  <w:pPr>
                    <w:jc w:val="center"/>
                    <w:rPr>
                      <w:sz w:val="10"/>
                      <w:szCs w:val="10"/>
                    </w:rPr>
                  </w:pPr>
                </w:p>
              </w:tc>
              <w:tc>
                <w:tcPr>
                  <w:tcW w:w="1028" w:type="dxa"/>
                </w:tcPr>
                <w:p w14:paraId="5F37AEB2" w14:textId="77777777" w:rsidR="00992A09" w:rsidRPr="00BA1632" w:rsidRDefault="001F5EEE" w:rsidP="00992A09">
                  <w:pPr>
                    <w:jc w:val="center"/>
                  </w:pPr>
                  <w:r w:rsidRPr="00BA1632">
                    <w:t>20 ANNI</w:t>
                  </w:r>
                </w:p>
                <w:p w14:paraId="7635CE1C" w14:textId="3F7C1240" w:rsidR="006D4F62" w:rsidRPr="00BA1632" w:rsidRDefault="00F26A33" w:rsidP="00992A09">
                  <w:pPr>
                    <w:jc w:val="center"/>
                    <w:rPr>
                      <w:sz w:val="10"/>
                      <w:szCs w:val="10"/>
                    </w:rPr>
                  </w:pPr>
                </w:p>
              </w:tc>
              <w:tc>
                <w:tcPr>
                  <w:tcW w:w="1029" w:type="dxa"/>
                  <w:vAlign w:val="center"/>
                </w:tcPr>
                <w:p w14:paraId="0930F426" w14:textId="77777777" w:rsidR="00992A09" w:rsidRPr="00BA1632" w:rsidRDefault="001F5EEE" w:rsidP="00992A09">
                  <w:pPr>
                    <w:jc w:val="center"/>
                  </w:pPr>
                  <w:r w:rsidRPr="00BA1632">
                    <w:t>25 ANNI</w:t>
                  </w:r>
                </w:p>
                <w:p w14:paraId="3612FF8A" w14:textId="15D4EA02" w:rsidR="006D4F62" w:rsidRPr="00BA1632" w:rsidRDefault="00F26A33" w:rsidP="00992A09">
                  <w:pPr>
                    <w:jc w:val="center"/>
                    <w:rPr>
                      <w:sz w:val="10"/>
                      <w:szCs w:val="10"/>
                    </w:rPr>
                  </w:pPr>
                </w:p>
              </w:tc>
            </w:tr>
            <w:tr w:rsidR="00992A09" w:rsidRPr="00BA1632" w14:paraId="3ACE72D3" w14:textId="77777777" w:rsidTr="00992A09">
              <w:tc>
                <w:tcPr>
                  <w:tcW w:w="1028" w:type="dxa"/>
                </w:tcPr>
                <w:p w14:paraId="2D97389F" w14:textId="7CEA9326" w:rsidR="00992A09" w:rsidRPr="00BA1632" w:rsidRDefault="001F5EEE" w:rsidP="00992A09">
                  <w:pPr>
                    <w:jc w:val="center"/>
                  </w:pPr>
                  <w:r w:rsidRPr="00BA1632">
                    <w:rPr>
                      <w:noProof/>
                    </w:rPr>
                    <w:drawing>
                      <wp:inline distT="0" distB="0" distL="0" distR="0" wp14:anchorId="4CEE7758" wp14:editId="7C0F9596">
                        <wp:extent cx="126365" cy="126365"/>
                        <wp:effectExtent l="0" t="0" r="0" b="0"/>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1028" w:type="dxa"/>
                </w:tcPr>
                <w:p w14:paraId="1D63EFA6" w14:textId="2096AB67" w:rsidR="00992A09" w:rsidRPr="00BA1632" w:rsidRDefault="001F5EEE" w:rsidP="00992A09">
                  <w:pPr>
                    <w:jc w:val="center"/>
                  </w:pPr>
                  <w:r w:rsidRPr="00BA1632">
                    <w:rPr>
                      <w:noProof/>
                    </w:rPr>
                    <w:drawing>
                      <wp:inline distT="0" distB="0" distL="0" distR="0" wp14:anchorId="6F9DBCCD" wp14:editId="103A1DD2">
                        <wp:extent cx="126365" cy="126365"/>
                        <wp:effectExtent l="0" t="0" r="0" b="0"/>
                        <wp:docPr id="10"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1029" w:type="dxa"/>
                </w:tcPr>
                <w:p w14:paraId="1DED7C83" w14:textId="77D39552" w:rsidR="00992A09" w:rsidRPr="00BA1632" w:rsidRDefault="001F5EEE" w:rsidP="00992A09">
                  <w:pPr>
                    <w:jc w:val="center"/>
                  </w:pPr>
                  <w:r w:rsidRPr="00BA1632">
                    <w:rPr>
                      <w:noProof/>
                    </w:rPr>
                    <w:drawing>
                      <wp:inline distT="0" distB="0" distL="0" distR="0" wp14:anchorId="45EE2DB2" wp14:editId="373498B8">
                        <wp:extent cx="126365" cy="126365"/>
                        <wp:effectExtent l="0" t="0" r="0" b="0"/>
                        <wp:docPr id="9"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r>
          </w:tbl>
          <w:p w14:paraId="1D17DC33" w14:textId="77777777" w:rsidR="00F60D45" w:rsidRPr="00BA1632" w:rsidRDefault="00F26A33" w:rsidP="00A44085">
            <w:pPr>
              <w:jc w:val="center"/>
              <w:rPr>
                <w:sz w:val="16"/>
                <w:szCs w:val="16"/>
              </w:rPr>
            </w:pPr>
          </w:p>
        </w:tc>
      </w:tr>
      <w:tr w:rsidR="006D4F62" w:rsidRPr="00BA1632" w14:paraId="2EEE3E92" w14:textId="77777777" w:rsidTr="003D5179">
        <w:trPr>
          <w:gridAfter w:val="6"/>
          <w:wAfter w:w="8816" w:type="dxa"/>
          <w:trHeight w:val="275"/>
        </w:trPr>
        <w:tc>
          <w:tcPr>
            <w:tcW w:w="647" w:type="dxa"/>
            <w:vMerge/>
            <w:textDirection w:val="btLr"/>
            <w:vAlign w:val="center"/>
          </w:tcPr>
          <w:p w14:paraId="12B3A8FE" w14:textId="77777777" w:rsidR="006D4F62" w:rsidRPr="00BA1632" w:rsidRDefault="00F26A33" w:rsidP="00276C12">
            <w:pPr>
              <w:jc w:val="center"/>
            </w:pPr>
          </w:p>
        </w:tc>
        <w:tc>
          <w:tcPr>
            <w:tcW w:w="234" w:type="dxa"/>
            <w:vMerge/>
            <w:tcBorders>
              <w:top w:val="nil"/>
            </w:tcBorders>
            <w:vAlign w:val="center"/>
          </w:tcPr>
          <w:p w14:paraId="1166C708" w14:textId="77777777" w:rsidR="006D4F62" w:rsidRPr="00BA1632" w:rsidRDefault="00F26A33" w:rsidP="00276C12"/>
        </w:tc>
      </w:tr>
      <w:tr w:rsidR="00F60D45" w:rsidRPr="00BA1632" w14:paraId="34755F59" w14:textId="77777777" w:rsidTr="003D5179">
        <w:trPr>
          <w:trHeight w:val="448"/>
        </w:trPr>
        <w:tc>
          <w:tcPr>
            <w:tcW w:w="647" w:type="dxa"/>
            <w:vMerge/>
            <w:textDirection w:val="btLr"/>
            <w:vAlign w:val="center"/>
          </w:tcPr>
          <w:p w14:paraId="04E33784" w14:textId="77777777" w:rsidR="00F60D45" w:rsidRPr="00BA1632" w:rsidRDefault="00F26A33" w:rsidP="00276C12"/>
        </w:tc>
        <w:tc>
          <w:tcPr>
            <w:tcW w:w="234" w:type="dxa"/>
            <w:vMerge/>
            <w:vAlign w:val="center"/>
          </w:tcPr>
          <w:p w14:paraId="1BD57994" w14:textId="77777777" w:rsidR="00F60D45" w:rsidRPr="00BA1632" w:rsidRDefault="00F26A33" w:rsidP="00276C12"/>
        </w:tc>
        <w:tc>
          <w:tcPr>
            <w:tcW w:w="2936" w:type="dxa"/>
            <w:vMerge w:val="restart"/>
            <w:vAlign w:val="center"/>
          </w:tcPr>
          <w:p w14:paraId="4F5F96C0" w14:textId="77777777" w:rsidR="00013FD1" w:rsidRPr="00BA1632" w:rsidRDefault="00013FD1" w:rsidP="00013FD1">
            <w:pPr>
              <w:jc w:val="center"/>
            </w:pPr>
            <w:r w:rsidRPr="00BA1632">
              <w:t xml:space="preserve">IMPORTO MUTUO richiesto per eventuale quota eccedente il limite agevolabile di cui al punto 6.5 del bando </w:t>
            </w:r>
          </w:p>
          <w:p w14:paraId="627D1EA6" w14:textId="77777777" w:rsidR="00F60D45" w:rsidRPr="00BA1632" w:rsidRDefault="001F5EEE" w:rsidP="00276C12">
            <w:pPr>
              <w:jc w:val="center"/>
            </w:pPr>
            <w:r w:rsidRPr="00BA1632">
              <w:t xml:space="preserve">€ </w:t>
            </w:r>
            <w:r w:rsidRPr="00BA1632">
              <w:fldChar w:fldCharType="begin">
                <w:ffData>
                  <w:name w:val=""/>
                  <w:enabled/>
                  <w:calcOnExit w:val="0"/>
                  <w:textInput>
                    <w:type w:val="number"/>
                    <w:format w:val="#.##0,0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p w14:paraId="750DA443" w14:textId="2A9D8CCA" w:rsidR="00F60D45" w:rsidRPr="00BA1632" w:rsidRDefault="00F26A33" w:rsidP="00013FD1">
            <w:pPr>
              <w:rPr>
                <w:b/>
                <w:bCs/>
                <w:sz w:val="16"/>
                <w:szCs w:val="16"/>
              </w:rPr>
            </w:pPr>
          </w:p>
        </w:tc>
        <w:tc>
          <w:tcPr>
            <w:tcW w:w="2082" w:type="dxa"/>
            <w:gridSpan w:val="2"/>
            <w:tcBorders>
              <w:bottom w:val="nil"/>
            </w:tcBorders>
            <w:vAlign w:val="center"/>
          </w:tcPr>
          <w:p w14:paraId="27639601" w14:textId="77777777" w:rsidR="00F60D45" w:rsidRPr="00BA1632" w:rsidRDefault="001F5EEE" w:rsidP="00276C12">
            <w:pPr>
              <w:jc w:val="center"/>
            </w:pPr>
            <w:r w:rsidRPr="00BA1632">
              <w:t>TASSO:</w:t>
            </w:r>
          </w:p>
        </w:tc>
        <w:tc>
          <w:tcPr>
            <w:tcW w:w="3798" w:type="dxa"/>
            <w:gridSpan w:val="3"/>
            <w:tcBorders>
              <w:bottom w:val="nil"/>
            </w:tcBorders>
            <w:vAlign w:val="center"/>
          </w:tcPr>
          <w:p w14:paraId="327E5AFD" w14:textId="77777777" w:rsidR="00F60D45" w:rsidRPr="00BA1632" w:rsidRDefault="001F5EEE" w:rsidP="00276C12">
            <w:pPr>
              <w:jc w:val="center"/>
            </w:pPr>
            <w:r w:rsidRPr="00BA1632">
              <w:t>DURATA ANNI 15/20/25:</w:t>
            </w:r>
          </w:p>
        </w:tc>
      </w:tr>
      <w:tr w:rsidR="00943A2C" w:rsidRPr="00BA1632" w14:paraId="46EB0147" w14:textId="77777777" w:rsidTr="003D5179">
        <w:trPr>
          <w:trHeight w:val="446"/>
        </w:trPr>
        <w:tc>
          <w:tcPr>
            <w:tcW w:w="647" w:type="dxa"/>
            <w:vMerge/>
            <w:textDirection w:val="btLr"/>
            <w:vAlign w:val="center"/>
          </w:tcPr>
          <w:p w14:paraId="15D79F18" w14:textId="77777777" w:rsidR="00F60D45" w:rsidRPr="00BA1632" w:rsidRDefault="00F26A33" w:rsidP="00276C12"/>
        </w:tc>
        <w:tc>
          <w:tcPr>
            <w:tcW w:w="234" w:type="dxa"/>
            <w:vMerge/>
            <w:vAlign w:val="center"/>
          </w:tcPr>
          <w:p w14:paraId="0BFF1352" w14:textId="77777777" w:rsidR="00F60D45" w:rsidRPr="00BA1632" w:rsidRDefault="00F26A33" w:rsidP="00276C12"/>
        </w:tc>
        <w:tc>
          <w:tcPr>
            <w:tcW w:w="2936" w:type="dxa"/>
            <w:vMerge/>
            <w:vAlign w:val="center"/>
          </w:tcPr>
          <w:p w14:paraId="5394DBB9" w14:textId="77777777" w:rsidR="00F60D45" w:rsidRPr="00BA1632" w:rsidRDefault="00F26A33" w:rsidP="00276C12"/>
        </w:tc>
        <w:tc>
          <w:tcPr>
            <w:tcW w:w="936" w:type="dxa"/>
            <w:tcBorders>
              <w:top w:val="nil"/>
              <w:bottom w:val="nil"/>
              <w:right w:val="nil"/>
            </w:tcBorders>
            <w:vAlign w:val="center"/>
          </w:tcPr>
          <w:p w14:paraId="10BE251F" w14:textId="77777777" w:rsidR="00F60D45" w:rsidRPr="00BA1632" w:rsidRDefault="001F5EEE" w:rsidP="00276C12">
            <w:pPr>
              <w:jc w:val="center"/>
            </w:pPr>
            <w:r w:rsidRPr="00BA1632">
              <w:t>FISSO</w:t>
            </w:r>
          </w:p>
        </w:tc>
        <w:tc>
          <w:tcPr>
            <w:tcW w:w="1146" w:type="dxa"/>
            <w:tcBorders>
              <w:top w:val="nil"/>
              <w:left w:val="nil"/>
              <w:bottom w:val="nil"/>
            </w:tcBorders>
            <w:vAlign w:val="center"/>
          </w:tcPr>
          <w:p w14:paraId="69A2D2BA" w14:textId="77777777" w:rsidR="00F60D45" w:rsidRPr="00BA1632" w:rsidRDefault="001F5EEE" w:rsidP="00276C12">
            <w:pPr>
              <w:jc w:val="center"/>
            </w:pPr>
            <w:r w:rsidRPr="00BA1632">
              <w:t>VARIABILE</w:t>
            </w:r>
          </w:p>
        </w:tc>
        <w:tc>
          <w:tcPr>
            <w:tcW w:w="1184" w:type="dxa"/>
            <w:tcBorders>
              <w:top w:val="nil"/>
              <w:bottom w:val="nil"/>
              <w:right w:val="nil"/>
            </w:tcBorders>
            <w:vAlign w:val="center"/>
          </w:tcPr>
          <w:p w14:paraId="267B19D1" w14:textId="77777777" w:rsidR="00F60D45" w:rsidRPr="00BA1632" w:rsidRDefault="001F5EEE" w:rsidP="008F2D24">
            <w:pPr>
              <w:jc w:val="center"/>
            </w:pPr>
            <w:r w:rsidRPr="00BA1632">
              <w:t>15 ANNI</w:t>
            </w:r>
          </w:p>
        </w:tc>
        <w:tc>
          <w:tcPr>
            <w:tcW w:w="1276" w:type="dxa"/>
            <w:tcBorders>
              <w:top w:val="nil"/>
              <w:left w:val="nil"/>
              <w:bottom w:val="nil"/>
              <w:right w:val="nil"/>
            </w:tcBorders>
            <w:vAlign w:val="center"/>
          </w:tcPr>
          <w:p w14:paraId="5B9A1E26" w14:textId="77777777" w:rsidR="00F60D45" w:rsidRPr="00BA1632" w:rsidRDefault="001F5EEE" w:rsidP="008F2D24">
            <w:pPr>
              <w:jc w:val="center"/>
            </w:pPr>
            <w:r w:rsidRPr="00BA1632">
              <w:t>20 ANNI</w:t>
            </w:r>
          </w:p>
        </w:tc>
        <w:tc>
          <w:tcPr>
            <w:tcW w:w="1338" w:type="dxa"/>
            <w:tcBorders>
              <w:top w:val="nil"/>
              <w:left w:val="nil"/>
              <w:bottom w:val="nil"/>
            </w:tcBorders>
            <w:vAlign w:val="center"/>
          </w:tcPr>
          <w:p w14:paraId="42836CA0" w14:textId="77777777" w:rsidR="00F60D45" w:rsidRPr="00BA1632" w:rsidRDefault="001F5EEE" w:rsidP="008F2D24">
            <w:pPr>
              <w:jc w:val="center"/>
            </w:pPr>
            <w:r w:rsidRPr="00BA1632">
              <w:t>25 ANNI</w:t>
            </w:r>
          </w:p>
        </w:tc>
      </w:tr>
      <w:tr w:rsidR="00943A2C" w:rsidRPr="00BA1632" w14:paraId="13F43B1B" w14:textId="77777777" w:rsidTr="00943A2C">
        <w:trPr>
          <w:trHeight w:val="158"/>
        </w:trPr>
        <w:tc>
          <w:tcPr>
            <w:tcW w:w="647" w:type="dxa"/>
            <w:vMerge/>
            <w:textDirection w:val="btLr"/>
            <w:vAlign w:val="center"/>
          </w:tcPr>
          <w:p w14:paraId="409CE1C0" w14:textId="77777777" w:rsidR="00F60D45" w:rsidRPr="00BA1632" w:rsidRDefault="00F26A33" w:rsidP="00276C12"/>
        </w:tc>
        <w:tc>
          <w:tcPr>
            <w:tcW w:w="234" w:type="dxa"/>
            <w:vMerge/>
            <w:vAlign w:val="center"/>
          </w:tcPr>
          <w:p w14:paraId="5D8D5E3C" w14:textId="77777777" w:rsidR="00F60D45" w:rsidRPr="00BA1632" w:rsidRDefault="00F26A33" w:rsidP="00276C12"/>
        </w:tc>
        <w:tc>
          <w:tcPr>
            <w:tcW w:w="2936" w:type="dxa"/>
            <w:vMerge/>
            <w:vAlign w:val="center"/>
          </w:tcPr>
          <w:p w14:paraId="13651BAF" w14:textId="77777777" w:rsidR="00F60D45" w:rsidRPr="00BA1632" w:rsidRDefault="00F26A33" w:rsidP="00276C12"/>
        </w:tc>
        <w:tc>
          <w:tcPr>
            <w:tcW w:w="936" w:type="dxa"/>
            <w:tcBorders>
              <w:top w:val="nil"/>
              <w:bottom w:val="single" w:sz="4" w:space="0" w:color="auto"/>
              <w:right w:val="nil"/>
            </w:tcBorders>
            <w:vAlign w:val="center"/>
          </w:tcPr>
          <w:p w14:paraId="28E3D407" w14:textId="415E9EC9" w:rsidR="00F60D45" w:rsidRPr="00BA1632" w:rsidRDefault="001F5EEE" w:rsidP="00276C12">
            <w:pPr>
              <w:jc w:val="center"/>
            </w:pPr>
            <w:r w:rsidRPr="00BA1632">
              <w:rPr>
                <w:noProof/>
              </w:rPr>
              <w:drawing>
                <wp:inline distT="0" distB="0" distL="0" distR="0" wp14:anchorId="7245A399" wp14:editId="5D2DCEAD">
                  <wp:extent cx="126365" cy="126365"/>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1146" w:type="dxa"/>
            <w:tcBorders>
              <w:top w:val="nil"/>
              <w:left w:val="nil"/>
              <w:bottom w:val="single" w:sz="4" w:space="0" w:color="auto"/>
            </w:tcBorders>
            <w:vAlign w:val="center"/>
          </w:tcPr>
          <w:p w14:paraId="4749E703" w14:textId="4D8AD796" w:rsidR="00F60D45" w:rsidRPr="00BA1632" w:rsidRDefault="001F5EEE" w:rsidP="00276C12">
            <w:pPr>
              <w:jc w:val="center"/>
            </w:pPr>
            <w:r w:rsidRPr="00BA1632">
              <w:rPr>
                <w:noProof/>
              </w:rPr>
              <w:drawing>
                <wp:inline distT="0" distB="0" distL="0" distR="0" wp14:anchorId="1BDEB572" wp14:editId="342A1595">
                  <wp:extent cx="126365" cy="126365"/>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1184" w:type="dxa"/>
            <w:tcBorders>
              <w:top w:val="nil"/>
              <w:bottom w:val="single" w:sz="4" w:space="0" w:color="auto"/>
              <w:right w:val="nil"/>
            </w:tcBorders>
            <w:vAlign w:val="center"/>
          </w:tcPr>
          <w:p w14:paraId="79302917" w14:textId="513A4310" w:rsidR="00F60D45" w:rsidRPr="00BA1632" w:rsidRDefault="001F5EEE" w:rsidP="00276C12">
            <w:pPr>
              <w:jc w:val="center"/>
            </w:pPr>
            <w:r w:rsidRPr="00BA1632">
              <w:rPr>
                <w:noProof/>
              </w:rPr>
              <w:drawing>
                <wp:inline distT="0" distB="0" distL="0" distR="0" wp14:anchorId="5AE9EF46" wp14:editId="31DB9D9C">
                  <wp:extent cx="126365" cy="126365"/>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1276" w:type="dxa"/>
            <w:tcBorders>
              <w:top w:val="nil"/>
              <w:left w:val="nil"/>
              <w:bottom w:val="single" w:sz="4" w:space="0" w:color="auto"/>
              <w:right w:val="nil"/>
            </w:tcBorders>
            <w:vAlign w:val="center"/>
          </w:tcPr>
          <w:p w14:paraId="47A550BD" w14:textId="460FEF05" w:rsidR="00F60D45" w:rsidRPr="00BA1632" w:rsidRDefault="001F5EEE" w:rsidP="00276C12">
            <w:pPr>
              <w:jc w:val="center"/>
            </w:pPr>
            <w:r w:rsidRPr="00BA1632">
              <w:rPr>
                <w:noProof/>
              </w:rPr>
              <w:drawing>
                <wp:inline distT="0" distB="0" distL="0" distR="0" wp14:anchorId="4B0C21F0" wp14:editId="19C21798">
                  <wp:extent cx="126365" cy="126365"/>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1338" w:type="dxa"/>
            <w:tcBorders>
              <w:top w:val="nil"/>
              <w:left w:val="nil"/>
              <w:bottom w:val="single" w:sz="4" w:space="0" w:color="auto"/>
            </w:tcBorders>
            <w:vAlign w:val="center"/>
          </w:tcPr>
          <w:p w14:paraId="2C174664" w14:textId="63C87B13" w:rsidR="00F60D45" w:rsidRPr="00BA1632" w:rsidRDefault="001F5EEE" w:rsidP="00276C12">
            <w:pPr>
              <w:jc w:val="center"/>
            </w:pPr>
            <w:r w:rsidRPr="00BA1632">
              <w:rPr>
                <w:noProof/>
              </w:rPr>
              <w:drawing>
                <wp:inline distT="0" distB="0" distL="0" distR="0" wp14:anchorId="57CBDEB1" wp14:editId="1EDB729C">
                  <wp:extent cx="126365" cy="12636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r>
      <w:tr w:rsidR="00F60D45" w:rsidRPr="00BA1632" w14:paraId="5C1A4E3C" w14:textId="77777777" w:rsidTr="003D69F5">
        <w:trPr>
          <w:trHeight w:val="695"/>
        </w:trPr>
        <w:tc>
          <w:tcPr>
            <w:tcW w:w="647" w:type="dxa"/>
            <w:vMerge/>
            <w:textDirection w:val="btLr"/>
            <w:vAlign w:val="center"/>
          </w:tcPr>
          <w:p w14:paraId="1B8C26F2" w14:textId="77777777" w:rsidR="00F60D45" w:rsidRPr="00BA1632" w:rsidRDefault="00F26A33" w:rsidP="00276C12"/>
        </w:tc>
        <w:tc>
          <w:tcPr>
            <w:tcW w:w="234" w:type="dxa"/>
            <w:vMerge/>
            <w:tcBorders>
              <w:bottom w:val="nil"/>
            </w:tcBorders>
            <w:vAlign w:val="center"/>
          </w:tcPr>
          <w:p w14:paraId="6ABEC4DD" w14:textId="77777777" w:rsidR="00F60D45" w:rsidRPr="00BA1632" w:rsidRDefault="00F26A33" w:rsidP="00276C12"/>
        </w:tc>
        <w:tc>
          <w:tcPr>
            <w:tcW w:w="2936" w:type="dxa"/>
            <w:vAlign w:val="center"/>
          </w:tcPr>
          <w:p w14:paraId="33077728" w14:textId="5F3C0990" w:rsidR="00F60D45" w:rsidRPr="00BA1632" w:rsidRDefault="001F5EEE" w:rsidP="003D69F5">
            <w:pPr>
              <w:jc w:val="center"/>
            </w:pPr>
            <w:r w:rsidRPr="00BA1632">
              <w:t>OGGETTO:</w:t>
            </w:r>
          </w:p>
        </w:tc>
        <w:tc>
          <w:tcPr>
            <w:tcW w:w="5880" w:type="dxa"/>
            <w:gridSpan w:val="5"/>
            <w:tcBorders>
              <w:top w:val="single" w:sz="4" w:space="0" w:color="auto"/>
            </w:tcBorders>
            <w:vAlign w:val="center"/>
          </w:tcPr>
          <w:p w14:paraId="1798CDC2" w14:textId="1DE56AD3" w:rsidR="003D69F5" w:rsidRPr="00BA1632" w:rsidRDefault="001F5EEE" w:rsidP="003D69F5">
            <w:r w:rsidRPr="00BA1632">
              <w:fldChar w:fldCharType="begin">
                <w:ffData>
                  <w:name w:val="Testo35"/>
                  <w:enabled/>
                  <w:calcOnExit w:val="0"/>
                  <w:textInput/>
                </w:ffData>
              </w:fldChar>
            </w:r>
            <w:bookmarkStart w:id="6" w:name="Testo35"/>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6"/>
          </w:p>
        </w:tc>
      </w:tr>
    </w:tbl>
    <w:p w14:paraId="78384DED" w14:textId="77777777" w:rsidR="00FE6C35" w:rsidRPr="00BA1632" w:rsidRDefault="00F26A33" w:rsidP="00276C12">
      <w:pPr>
        <w:spacing w:after="0"/>
      </w:pPr>
    </w:p>
    <w:p w14:paraId="23128026" w14:textId="77777777" w:rsidR="00E63A47" w:rsidRPr="00BA1632" w:rsidRDefault="00F26A33" w:rsidP="00276C12">
      <w:pPr>
        <w:spacing w:after="0"/>
      </w:pPr>
    </w:p>
    <w:p w14:paraId="17CAFFCF" w14:textId="77777777" w:rsidR="00E63A47" w:rsidRPr="00BA1632" w:rsidRDefault="00F26A33" w:rsidP="00276C12">
      <w:pPr>
        <w:spacing w:after="0"/>
      </w:pPr>
    </w:p>
    <w:tbl>
      <w:tblPr>
        <w:tblStyle w:val="Grigliatabella"/>
        <w:tblW w:w="9697" w:type="dxa"/>
        <w:tblLook w:val="04A0" w:firstRow="1" w:lastRow="0" w:firstColumn="1" w:lastColumn="0" w:noHBand="0" w:noVBand="1"/>
      </w:tblPr>
      <w:tblGrid>
        <w:gridCol w:w="700"/>
        <w:gridCol w:w="236"/>
        <w:gridCol w:w="2603"/>
        <w:gridCol w:w="425"/>
        <w:gridCol w:w="1418"/>
        <w:gridCol w:w="1276"/>
        <w:gridCol w:w="1134"/>
        <w:gridCol w:w="1905"/>
      </w:tblGrid>
      <w:tr w:rsidR="007817E4" w:rsidRPr="00BA1632" w14:paraId="34977B23" w14:textId="77777777" w:rsidTr="00B5453B">
        <w:tc>
          <w:tcPr>
            <w:tcW w:w="700" w:type="dxa"/>
            <w:vMerge w:val="restart"/>
            <w:textDirection w:val="btLr"/>
            <w:vAlign w:val="center"/>
          </w:tcPr>
          <w:p w14:paraId="61C45F0C" w14:textId="0044C836" w:rsidR="007817E4" w:rsidRPr="00BA1632" w:rsidRDefault="001F5EEE" w:rsidP="00276C12">
            <w:pPr>
              <w:ind w:left="113" w:right="113"/>
              <w:jc w:val="center"/>
              <w:rPr>
                <w:sz w:val="16"/>
                <w:szCs w:val="16"/>
              </w:rPr>
            </w:pPr>
            <w:r w:rsidRPr="00BA1632">
              <w:t>SINDACO</w:t>
            </w:r>
            <w:r w:rsidR="009545E2" w:rsidRPr="00BA1632">
              <w:t>/PRESIDENTE</w:t>
            </w:r>
          </w:p>
          <w:p w14:paraId="457F27B3" w14:textId="77777777" w:rsidR="007817E4" w:rsidRPr="00BA1632" w:rsidRDefault="001F5EEE" w:rsidP="00276C12">
            <w:pPr>
              <w:ind w:left="113" w:right="113"/>
              <w:jc w:val="center"/>
            </w:pPr>
            <w:proofErr w:type="gramStart"/>
            <w:r w:rsidRPr="00BA1632">
              <w:rPr>
                <w:sz w:val="16"/>
                <w:szCs w:val="16"/>
              </w:rPr>
              <w:t>SE  PERSONA</w:t>
            </w:r>
            <w:proofErr w:type="gramEnd"/>
            <w:r w:rsidRPr="00BA1632">
              <w:rPr>
                <w:sz w:val="16"/>
                <w:szCs w:val="16"/>
              </w:rPr>
              <w:t xml:space="preserve"> DIVERSA DAL RICHIEDENTE</w:t>
            </w:r>
          </w:p>
        </w:tc>
        <w:tc>
          <w:tcPr>
            <w:tcW w:w="236" w:type="dxa"/>
            <w:tcBorders>
              <w:top w:val="nil"/>
              <w:bottom w:val="nil"/>
            </w:tcBorders>
            <w:vAlign w:val="center"/>
          </w:tcPr>
          <w:p w14:paraId="3A22DDC9" w14:textId="77777777" w:rsidR="007817E4" w:rsidRPr="00BA1632" w:rsidRDefault="00F26A33" w:rsidP="00276C12"/>
        </w:tc>
        <w:tc>
          <w:tcPr>
            <w:tcW w:w="4446" w:type="dxa"/>
            <w:gridSpan w:val="3"/>
            <w:vAlign w:val="center"/>
          </w:tcPr>
          <w:p w14:paraId="66A3471A" w14:textId="77777777" w:rsidR="007817E4" w:rsidRPr="00BA1632" w:rsidRDefault="001F5EEE" w:rsidP="00276C12">
            <w:r w:rsidRPr="00BA1632">
              <w:t>NOME:</w:t>
            </w:r>
          </w:p>
          <w:p w14:paraId="20EB9D8B" w14:textId="77777777" w:rsidR="007817E4"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fldChar w:fldCharType="end"/>
            </w:r>
          </w:p>
        </w:tc>
        <w:tc>
          <w:tcPr>
            <w:tcW w:w="4315" w:type="dxa"/>
            <w:gridSpan w:val="3"/>
            <w:vAlign w:val="center"/>
          </w:tcPr>
          <w:p w14:paraId="0A07A2F5" w14:textId="77777777" w:rsidR="007817E4" w:rsidRPr="00BA1632" w:rsidRDefault="001F5EEE" w:rsidP="00276C12">
            <w:r w:rsidRPr="00BA1632">
              <w:t>COGNOME:</w:t>
            </w:r>
          </w:p>
          <w:p w14:paraId="62035317" w14:textId="77777777" w:rsidR="007817E4"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7817E4" w:rsidRPr="00BA1632" w14:paraId="1666A85C" w14:textId="77777777" w:rsidTr="00B5453B">
        <w:tc>
          <w:tcPr>
            <w:tcW w:w="700" w:type="dxa"/>
            <w:vMerge/>
            <w:textDirection w:val="btLr"/>
            <w:vAlign w:val="center"/>
          </w:tcPr>
          <w:p w14:paraId="325BC921" w14:textId="77777777" w:rsidR="007817E4" w:rsidRPr="00BA1632" w:rsidRDefault="00F26A33" w:rsidP="00276C12">
            <w:pPr>
              <w:ind w:left="113" w:right="113"/>
              <w:jc w:val="center"/>
            </w:pPr>
          </w:p>
        </w:tc>
        <w:tc>
          <w:tcPr>
            <w:tcW w:w="236" w:type="dxa"/>
            <w:tcBorders>
              <w:top w:val="nil"/>
              <w:bottom w:val="nil"/>
            </w:tcBorders>
            <w:vAlign w:val="center"/>
          </w:tcPr>
          <w:p w14:paraId="063FC18C" w14:textId="77777777" w:rsidR="007817E4" w:rsidRPr="00BA1632" w:rsidRDefault="00F26A33" w:rsidP="00276C12"/>
        </w:tc>
        <w:tc>
          <w:tcPr>
            <w:tcW w:w="6856" w:type="dxa"/>
            <w:gridSpan w:val="5"/>
            <w:vAlign w:val="center"/>
          </w:tcPr>
          <w:p w14:paraId="56F0C112" w14:textId="77777777" w:rsidR="007817E4" w:rsidRPr="00BA1632" w:rsidRDefault="001F5EEE" w:rsidP="00276C12">
            <w:r w:rsidRPr="00BA1632">
              <w:t>NATO A:</w:t>
            </w:r>
          </w:p>
          <w:p w14:paraId="6D2BA5A1" w14:textId="77777777" w:rsidR="007817E4"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fldChar w:fldCharType="end"/>
            </w:r>
          </w:p>
        </w:tc>
        <w:tc>
          <w:tcPr>
            <w:tcW w:w="1905" w:type="dxa"/>
            <w:vAlign w:val="center"/>
          </w:tcPr>
          <w:p w14:paraId="3E7E0660" w14:textId="77777777" w:rsidR="00E60DD3" w:rsidRPr="00BA1632" w:rsidRDefault="001F5EEE" w:rsidP="00E60DD3">
            <w:r w:rsidRPr="00BA1632">
              <w:t>IL (gg/mm/</w:t>
            </w:r>
            <w:proofErr w:type="spellStart"/>
            <w:r w:rsidRPr="00BA1632">
              <w:t>aaaa</w:t>
            </w:r>
            <w:proofErr w:type="spellEnd"/>
            <w:r w:rsidRPr="00BA1632">
              <w:t>):</w:t>
            </w:r>
          </w:p>
          <w:p w14:paraId="03C77881" w14:textId="77777777" w:rsidR="007817E4" w:rsidRPr="00BA1632" w:rsidRDefault="001F5EEE" w:rsidP="00E60DD3">
            <w:r w:rsidRPr="00BA1632">
              <w:fldChar w:fldCharType="begin">
                <w:ffData>
                  <w:name w:val=""/>
                  <w:enabled/>
                  <w:calcOnExit w:val="0"/>
                  <w:textInput>
                    <w:type w:val="date"/>
                    <w:format w:val="dd/MM/yyyy"/>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7817E4" w:rsidRPr="00BA1632" w14:paraId="55E37450" w14:textId="77777777" w:rsidTr="00B5453B">
        <w:tc>
          <w:tcPr>
            <w:tcW w:w="700" w:type="dxa"/>
            <w:vMerge/>
            <w:textDirection w:val="btLr"/>
            <w:vAlign w:val="center"/>
          </w:tcPr>
          <w:p w14:paraId="7B558D70" w14:textId="77777777" w:rsidR="007817E4" w:rsidRPr="00BA1632" w:rsidRDefault="00F26A33" w:rsidP="00276C12">
            <w:pPr>
              <w:ind w:left="113" w:right="113"/>
              <w:jc w:val="center"/>
            </w:pPr>
          </w:p>
        </w:tc>
        <w:tc>
          <w:tcPr>
            <w:tcW w:w="236" w:type="dxa"/>
            <w:tcBorders>
              <w:top w:val="nil"/>
              <w:bottom w:val="nil"/>
            </w:tcBorders>
            <w:vAlign w:val="center"/>
          </w:tcPr>
          <w:p w14:paraId="1C1FEE7C" w14:textId="77777777" w:rsidR="007817E4" w:rsidRPr="00BA1632" w:rsidRDefault="00F26A33" w:rsidP="00276C12"/>
        </w:tc>
        <w:tc>
          <w:tcPr>
            <w:tcW w:w="5722" w:type="dxa"/>
            <w:gridSpan w:val="4"/>
            <w:vAlign w:val="center"/>
          </w:tcPr>
          <w:p w14:paraId="100CDB00" w14:textId="1D47B913" w:rsidR="007817E4" w:rsidRPr="00BA1632" w:rsidRDefault="001F5EEE" w:rsidP="00276C12">
            <w:r w:rsidRPr="00BA1632">
              <w:t>PROFESSIONE:</w:t>
            </w:r>
          </w:p>
          <w:p w14:paraId="583A3B35" w14:textId="77777777" w:rsidR="007817E4"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3039" w:type="dxa"/>
            <w:gridSpan w:val="2"/>
            <w:vAlign w:val="center"/>
          </w:tcPr>
          <w:p w14:paraId="4CFE4089" w14:textId="77777777" w:rsidR="007817E4" w:rsidRPr="00BA1632" w:rsidRDefault="001F5EEE" w:rsidP="00276C12">
            <w:r w:rsidRPr="00BA1632">
              <w:t>CODICE FISCALE:</w:t>
            </w:r>
          </w:p>
          <w:p w14:paraId="50FEB145" w14:textId="77777777" w:rsidR="007817E4" w:rsidRPr="00BA1632" w:rsidRDefault="001F5EEE" w:rsidP="00276C12">
            <w:r w:rsidRPr="00BA1632">
              <w:fldChar w:fldCharType="begin">
                <w:ffData>
                  <w:name w:val="Testo42"/>
                  <w:enabled/>
                  <w:calcOnExit w:val="0"/>
                  <w:textInput>
                    <w:maxLength w:val="16"/>
                    <w:format w:val="Tutto maiuscole"/>
                  </w:textInput>
                </w:ffData>
              </w:fldChar>
            </w:r>
            <w:bookmarkStart w:id="7" w:name="Testo42"/>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7"/>
          </w:p>
        </w:tc>
      </w:tr>
      <w:tr w:rsidR="00451BB6" w:rsidRPr="00BA1632" w14:paraId="4206521B" w14:textId="77777777" w:rsidTr="00451BB6">
        <w:tc>
          <w:tcPr>
            <w:tcW w:w="700" w:type="dxa"/>
            <w:vMerge/>
            <w:textDirection w:val="btLr"/>
            <w:vAlign w:val="center"/>
          </w:tcPr>
          <w:p w14:paraId="11F20F83" w14:textId="77777777" w:rsidR="00451BB6" w:rsidRPr="00BA1632" w:rsidRDefault="00F26A33" w:rsidP="00276C12"/>
        </w:tc>
        <w:tc>
          <w:tcPr>
            <w:tcW w:w="236" w:type="dxa"/>
            <w:tcBorders>
              <w:top w:val="nil"/>
              <w:bottom w:val="nil"/>
            </w:tcBorders>
            <w:vAlign w:val="center"/>
          </w:tcPr>
          <w:p w14:paraId="0E49BE07" w14:textId="77777777" w:rsidR="00451BB6" w:rsidRPr="00BA1632" w:rsidRDefault="00F26A33" w:rsidP="00276C12"/>
        </w:tc>
        <w:tc>
          <w:tcPr>
            <w:tcW w:w="3028" w:type="dxa"/>
            <w:gridSpan w:val="2"/>
            <w:vAlign w:val="center"/>
          </w:tcPr>
          <w:p w14:paraId="3E0BD72D" w14:textId="78730EF7" w:rsidR="00451BB6" w:rsidRPr="00BA1632" w:rsidRDefault="001F5EEE" w:rsidP="00276C12">
            <w:r w:rsidRPr="00BA1632">
              <w:t>COMUNE di RESIDENZA:</w:t>
            </w:r>
          </w:p>
          <w:p w14:paraId="674AC1DF" w14:textId="77777777" w:rsidR="00451BB6"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1418" w:type="dxa"/>
            <w:vAlign w:val="center"/>
          </w:tcPr>
          <w:p w14:paraId="39FC70C3" w14:textId="77777777" w:rsidR="00451BB6" w:rsidRPr="00BA1632" w:rsidRDefault="001F5EEE" w:rsidP="00451BB6">
            <w:r w:rsidRPr="00BA1632">
              <w:t>PROV.:</w:t>
            </w:r>
          </w:p>
          <w:p w14:paraId="247EC022" w14:textId="77777777" w:rsidR="00451BB6" w:rsidRPr="00BA1632" w:rsidRDefault="001F5EEE" w:rsidP="00451BB6">
            <w:r w:rsidRPr="00BA1632">
              <w:fldChar w:fldCharType="begin">
                <w:ffData>
                  <w:name w:val=""/>
                  <w:enabled/>
                  <w:calcOnExit w:val="0"/>
                  <w:textInput>
                    <w:maxLength w:val="3"/>
                    <w:format w:val="Tutto maiuscole"/>
                  </w:textInput>
                </w:ffData>
              </w:fldChar>
            </w:r>
            <w:r w:rsidRPr="00BA1632">
              <w:instrText xml:space="preserve"> FORMTEXT </w:instrText>
            </w:r>
            <w:r w:rsidRPr="00BA1632">
              <w:fldChar w:fldCharType="separate"/>
            </w:r>
            <w:r w:rsidRPr="00BA1632">
              <w:t> </w:t>
            </w:r>
            <w:r w:rsidRPr="00BA1632">
              <w:t> </w:t>
            </w:r>
            <w:r w:rsidRPr="00BA1632">
              <w:t> </w:t>
            </w:r>
            <w:r w:rsidRPr="00BA1632">
              <w:fldChar w:fldCharType="end"/>
            </w:r>
          </w:p>
        </w:tc>
        <w:tc>
          <w:tcPr>
            <w:tcW w:w="4315" w:type="dxa"/>
            <w:gridSpan w:val="3"/>
            <w:vAlign w:val="center"/>
          </w:tcPr>
          <w:p w14:paraId="2D9DA348" w14:textId="77777777" w:rsidR="00451BB6" w:rsidRPr="00BA1632" w:rsidRDefault="001F5EEE" w:rsidP="00276C12">
            <w:r w:rsidRPr="00BA1632">
              <w:t>INDIRIZZO:</w:t>
            </w:r>
          </w:p>
          <w:p w14:paraId="138DCD36" w14:textId="77777777" w:rsidR="00451BB6" w:rsidRPr="00BA1632" w:rsidRDefault="001F5EEE" w:rsidP="00276C12">
            <w:r w:rsidRPr="00BA1632">
              <w:fldChar w:fldCharType="begin">
                <w:ffData>
                  <w:name w:val="Testo13"/>
                  <w:enabled/>
                  <w:calcOnExit w:val="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7817E4" w:rsidRPr="00BA1632" w14:paraId="2C323173" w14:textId="77777777" w:rsidTr="00B5453B">
        <w:tc>
          <w:tcPr>
            <w:tcW w:w="700" w:type="dxa"/>
            <w:vMerge/>
            <w:textDirection w:val="btLr"/>
            <w:vAlign w:val="center"/>
          </w:tcPr>
          <w:p w14:paraId="0788A636" w14:textId="77777777" w:rsidR="007817E4" w:rsidRPr="00BA1632" w:rsidRDefault="00F26A33" w:rsidP="00276C12"/>
        </w:tc>
        <w:tc>
          <w:tcPr>
            <w:tcW w:w="236" w:type="dxa"/>
            <w:tcBorders>
              <w:top w:val="nil"/>
              <w:bottom w:val="nil"/>
            </w:tcBorders>
            <w:vAlign w:val="center"/>
          </w:tcPr>
          <w:p w14:paraId="205D1546" w14:textId="77777777" w:rsidR="007817E4" w:rsidRPr="00BA1632" w:rsidRDefault="00F26A33" w:rsidP="00276C12"/>
        </w:tc>
        <w:tc>
          <w:tcPr>
            <w:tcW w:w="2603" w:type="dxa"/>
            <w:vAlign w:val="center"/>
          </w:tcPr>
          <w:p w14:paraId="2E05E5FD" w14:textId="77777777" w:rsidR="007817E4" w:rsidRPr="00BA1632" w:rsidRDefault="001F5EEE" w:rsidP="00276C12">
            <w:r w:rsidRPr="00BA1632">
              <w:t>CAP:</w:t>
            </w:r>
          </w:p>
          <w:p w14:paraId="3354E04B" w14:textId="77777777" w:rsidR="007817E4" w:rsidRPr="00BA1632" w:rsidRDefault="001F5EEE" w:rsidP="00276C12">
            <w:r w:rsidRPr="00BA1632">
              <w:fldChar w:fldCharType="begin">
                <w:ffData>
                  <w:name w:val="Testo14"/>
                  <w:enabled/>
                  <w:calcOnExit w:val="0"/>
                  <w:textInput>
                    <w:maxLength w:val="5"/>
                  </w:textInput>
                </w:ffData>
              </w:fldChar>
            </w:r>
            <w:bookmarkStart w:id="8" w:name="Testo14"/>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8"/>
          </w:p>
        </w:tc>
        <w:tc>
          <w:tcPr>
            <w:tcW w:w="3119" w:type="dxa"/>
            <w:gridSpan w:val="3"/>
            <w:vAlign w:val="center"/>
          </w:tcPr>
          <w:p w14:paraId="5A2D7EBA" w14:textId="77777777" w:rsidR="007817E4" w:rsidRPr="00BA1632" w:rsidRDefault="001F5EEE" w:rsidP="00276C12">
            <w:r w:rsidRPr="00BA1632">
              <w:t>TELEFONO FISSO:</w:t>
            </w:r>
          </w:p>
          <w:p w14:paraId="1E638B7A" w14:textId="2B0BAF1A" w:rsidR="007817E4" w:rsidRPr="00BA1632" w:rsidRDefault="001F5EEE" w:rsidP="00276C12">
            <w:r w:rsidRPr="00BA1632">
              <w:fldChar w:fldCharType="begin">
                <w:ffData>
                  <w:name w:val="Testo15"/>
                  <w:enabled/>
                  <w:calcOnExit w:val="0"/>
                  <w:textInput/>
                </w:ffData>
              </w:fldChar>
            </w:r>
            <w:bookmarkStart w:id="9" w:name="Testo15"/>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9"/>
          </w:p>
        </w:tc>
        <w:tc>
          <w:tcPr>
            <w:tcW w:w="3039" w:type="dxa"/>
            <w:gridSpan w:val="2"/>
            <w:vAlign w:val="center"/>
          </w:tcPr>
          <w:p w14:paraId="6BEA7BFE" w14:textId="77777777" w:rsidR="007817E4" w:rsidRPr="00BA1632" w:rsidRDefault="001F5EEE" w:rsidP="00276C12">
            <w:r w:rsidRPr="00BA1632">
              <w:t>CELLULARE:</w:t>
            </w:r>
          </w:p>
          <w:p w14:paraId="1DA3B3B7" w14:textId="77777777" w:rsidR="007817E4" w:rsidRPr="00BA1632" w:rsidRDefault="001F5EEE" w:rsidP="00276C12">
            <w:r w:rsidRPr="00BA1632">
              <w:fldChar w:fldCharType="begin">
                <w:ffData>
                  <w:name w:val="Testo17"/>
                  <w:enabled/>
                  <w:calcOnExit w:val="0"/>
                  <w:textInput/>
                </w:ffData>
              </w:fldChar>
            </w:r>
            <w:bookmarkStart w:id="10" w:name="Testo17"/>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10"/>
          </w:p>
        </w:tc>
      </w:tr>
      <w:tr w:rsidR="007817E4" w:rsidRPr="00BA1632" w14:paraId="38258BBD" w14:textId="77777777" w:rsidTr="00B5453B">
        <w:tc>
          <w:tcPr>
            <w:tcW w:w="700" w:type="dxa"/>
            <w:vMerge/>
            <w:textDirection w:val="btLr"/>
            <w:vAlign w:val="center"/>
          </w:tcPr>
          <w:p w14:paraId="1C9FC493" w14:textId="77777777" w:rsidR="007817E4" w:rsidRPr="00BA1632" w:rsidRDefault="00F26A33" w:rsidP="00276C12"/>
        </w:tc>
        <w:tc>
          <w:tcPr>
            <w:tcW w:w="236" w:type="dxa"/>
            <w:tcBorders>
              <w:top w:val="nil"/>
              <w:bottom w:val="nil"/>
            </w:tcBorders>
            <w:vAlign w:val="center"/>
          </w:tcPr>
          <w:p w14:paraId="3844ECEE" w14:textId="77777777" w:rsidR="007817E4" w:rsidRPr="00BA1632" w:rsidRDefault="00F26A33" w:rsidP="00276C12"/>
        </w:tc>
        <w:tc>
          <w:tcPr>
            <w:tcW w:w="4446" w:type="dxa"/>
            <w:gridSpan w:val="3"/>
            <w:vAlign w:val="center"/>
          </w:tcPr>
          <w:p w14:paraId="474242C6" w14:textId="77777777" w:rsidR="007817E4" w:rsidRPr="00BA1632" w:rsidRDefault="001F5EEE" w:rsidP="00276C12">
            <w:r w:rsidRPr="00BA1632">
              <w:t>EMAIL:</w:t>
            </w:r>
          </w:p>
          <w:p w14:paraId="54087760" w14:textId="77777777" w:rsidR="007817E4" w:rsidRPr="00BA1632" w:rsidRDefault="001F5EEE" w:rsidP="00276C12">
            <w:r w:rsidRPr="00BA1632">
              <w:fldChar w:fldCharType="begin">
                <w:ffData>
                  <w:name w:val="Testo16"/>
                  <w:enabled/>
                  <w:calcOnExit w:val="0"/>
                  <w:textInput>
                    <w:format w:val="Tutto minuscole"/>
                  </w:textInput>
                </w:ffData>
              </w:fldChar>
            </w:r>
            <w:bookmarkStart w:id="11" w:name="Testo16"/>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11"/>
          </w:p>
        </w:tc>
        <w:tc>
          <w:tcPr>
            <w:tcW w:w="4315" w:type="dxa"/>
            <w:gridSpan w:val="3"/>
            <w:vAlign w:val="center"/>
          </w:tcPr>
          <w:p w14:paraId="63D888B9" w14:textId="77777777" w:rsidR="007817E4" w:rsidRPr="00BA1632" w:rsidRDefault="001F5EEE" w:rsidP="00276C12">
            <w:r w:rsidRPr="00BA1632">
              <w:t>PEC:</w:t>
            </w:r>
          </w:p>
          <w:p w14:paraId="0501FBCD" w14:textId="77777777" w:rsidR="007817E4" w:rsidRPr="00BA1632" w:rsidRDefault="001F5EEE" w:rsidP="00276C12">
            <w:r w:rsidRPr="00BA1632">
              <w:fldChar w:fldCharType="begin">
                <w:ffData>
                  <w:name w:val="Testo18"/>
                  <w:enabled/>
                  <w:calcOnExit w:val="0"/>
                  <w:textInput>
                    <w:format w:val="Tutto minuscole"/>
                  </w:textInput>
                </w:ffData>
              </w:fldChar>
            </w:r>
            <w:bookmarkStart w:id="12" w:name="Testo18"/>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12"/>
          </w:p>
        </w:tc>
      </w:tr>
    </w:tbl>
    <w:p w14:paraId="136EA835" w14:textId="77777777" w:rsidR="00717DE8" w:rsidRPr="00BA1632" w:rsidRDefault="00F26A33" w:rsidP="00276C12">
      <w:pPr>
        <w:spacing w:after="0"/>
      </w:pPr>
    </w:p>
    <w:tbl>
      <w:tblPr>
        <w:tblStyle w:val="Grigliatabella"/>
        <w:tblW w:w="9911" w:type="dxa"/>
        <w:tblLook w:val="04A0" w:firstRow="1" w:lastRow="0" w:firstColumn="1" w:lastColumn="0" w:noHBand="0" w:noVBand="1"/>
      </w:tblPr>
      <w:tblGrid>
        <w:gridCol w:w="677"/>
        <w:gridCol w:w="235"/>
        <w:gridCol w:w="235"/>
        <w:gridCol w:w="4174"/>
        <w:gridCol w:w="4590"/>
      </w:tblGrid>
      <w:tr w:rsidR="009545E2" w:rsidRPr="00BA1632" w14:paraId="6085702E" w14:textId="77777777" w:rsidTr="009545E2">
        <w:trPr>
          <w:trHeight w:val="780"/>
        </w:trPr>
        <w:tc>
          <w:tcPr>
            <w:tcW w:w="677" w:type="dxa"/>
            <w:vMerge w:val="restart"/>
            <w:textDirection w:val="btLr"/>
            <w:vAlign w:val="center"/>
          </w:tcPr>
          <w:p w14:paraId="1737A4DD" w14:textId="4F2A69AB" w:rsidR="009545E2" w:rsidRPr="00BA1632" w:rsidRDefault="009545E2" w:rsidP="00276C12">
            <w:pPr>
              <w:ind w:left="113" w:right="113"/>
              <w:jc w:val="center"/>
              <w:rPr>
                <w:sz w:val="16"/>
                <w:szCs w:val="16"/>
              </w:rPr>
            </w:pPr>
            <w:r w:rsidRPr="00BA1632">
              <w:rPr>
                <w:sz w:val="16"/>
                <w:szCs w:val="16"/>
              </w:rPr>
              <w:t>RESPONSABILE DEL SERVIZIO FINANZIARIO/AMMINISTRATIVO</w:t>
            </w:r>
          </w:p>
        </w:tc>
        <w:tc>
          <w:tcPr>
            <w:tcW w:w="235" w:type="dxa"/>
          </w:tcPr>
          <w:p w14:paraId="49E03ECB" w14:textId="77777777" w:rsidR="009545E2" w:rsidRPr="00BA1632" w:rsidRDefault="009545E2" w:rsidP="00276C12"/>
        </w:tc>
        <w:tc>
          <w:tcPr>
            <w:tcW w:w="235" w:type="dxa"/>
            <w:tcBorders>
              <w:top w:val="nil"/>
              <w:bottom w:val="nil"/>
            </w:tcBorders>
            <w:vAlign w:val="center"/>
          </w:tcPr>
          <w:p w14:paraId="4CBC812F" w14:textId="752FE7E5" w:rsidR="009545E2" w:rsidRPr="00BA1632" w:rsidRDefault="009545E2" w:rsidP="00276C12"/>
        </w:tc>
        <w:tc>
          <w:tcPr>
            <w:tcW w:w="4174" w:type="dxa"/>
            <w:vAlign w:val="center"/>
          </w:tcPr>
          <w:p w14:paraId="76B4CC2D" w14:textId="77777777" w:rsidR="009545E2" w:rsidRPr="00BA1632" w:rsidRDefault="009545E2" w:rsidP="00276C12">
            <w:r w:rsidRPr="00BA1632">
              <w:t>NOME:</w:t>
            </w:r>
          </w:p>
          <w:p w14:paraId="1109CDF7" w14:textId="77777777" w:rsidR="009545E2" w:rsidRPr="00BA1632" w:rsidRDefault="009545E2"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4589" w:type="dxa"/>
            <w:vAlign w:val="center"/>
          </w:tcPr>
          <w:p w14:paraId="402F3AB2" w14:textId="77777777" w:rsidR="009545E2" w:rsidRPr="00BA1632" w:rsidRDefault="009545E2" w:rsidP="00276C12">
            <w:r w:rsidRPr="00BA1632">
              <w:t>COGNOME:</w:t>
            </w:r>
          </w:p>
          <w:p w14:paraId="6EEBA0D1" w14:textId="77777777" w:rsidR="009545E2" w:rsidRPr="00BA1632" w:rsidRDefault="009545E2"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9545E2" w:rsidRPr="00BA1632" w14:paraId="2817E945" w14:textId="77777777" w:rsidTr="009545E2">
        <w:trPr>
          <w:trHeight w:val="780"/>
        </w:trPr>
        <w:tc>
          <w:tcPr>
            <w:tcW w:w="677" w:type="dxa"/>
            <w:vMerge/>
            <w:textDirection w:val="btLr"/>
            <w:vAlign w:val="center"/>
          </w:tcPr>
          <w:p w14:paraId="7A2D7118" w14:textId="77777777" w:rsidR="009545E2" w:rsidRPr="00BA1632" w:rsidRDefault="009545E2" w:rsidP="00276C12">
            <w:pPr>
              <w:rPr>
                <w:sz w:val="16"/>
                <w:szCs w:val="16"/>
              </w:rPr>
            </w:pPr>
          </w:p>
        </w:tc>
        <w:tc>
          <w:tcPr>
            <w:tcW w:w="235" w:type="dxa"/>
          </w:tcPr>
          <w:p w14:paraId="34A5A58C" w14:textId="77777777" w:rsidR="009545E2" w:rsidRPr="00BA1632" w:rsidRDefault="009545E2" w:rsidP="00276C12"/>
        </w:tc>
        <w:tc>
          <w:tcPr>
            <w:tcW w:w="235" w:type="dxa"/>
            <w:tcBorders>
              <w:top w:val="nil"/>
              <w:bottom w:val="nil"/>
            </w:tcBorders>
            <w:vAlign w:val="center"/>
          </w:tcPr>
          <w:p w14:paraId="3C58A47F" w14:textId="3AD5BC4D" w:rsidR="009545E2" w:rsidRPr="00BA1632" w:rsidRDefault="009545E2" w:rsidP="00276C12"/>
        </w:tc>
        <w:tc>
          <w:tcPr>
            <w:tcW w:w="4174" w:type="dxa"/>
            <w:vAlign w:val="center"/>
          </w:tcPr>
          <w:p w14:paraId="2FAB82DD" w14:textId="77777777" w:rsidR="009545E2" w:rsidRPr="00BA1632" w:rsidRDefault="009545E2" w:rsidP="00276C12">
            <w:r w:rsidRPr="00BA1632">
              <w:t>TELEFONO FISSO:</w:t>
            </w:r>
          </w:p>
          <w:p w14:paraId="61C8333F" w14:textId="68DB3837" w:rsidR="009545E2" w:rsidRPr="00BA1632" w:rsidRDefault="009545E2" w:rsidP="00276C12">
            <w:r w:rsidRPr="00BA1632">
              <w:fldChar w:fldCharType="begin">
                <w:ffData>
                  <w:name w:val="Testo38"/>
                  <w:enabled/>
                  <w:calcOnExit w:val="0"/>
                  <w:textInput/>
                </w:ffData>
              </w:fldChar>
            </w:r>
            <w:bookmarkStart w:id="13" w:name="Testo38"/>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13"/>
          </w:p>
        </w:tc>
        <w:tc>
          <w:tcPr>
            <w:tcW w:w="4589" w:type="dxa"/>
            <w:vAlign w:val="center"/>
          </w:tcPr>
          <w:p w14:paraId="5862E55B" w14:textId="77777777" w:rsidR="009545E2" w:rsidRPr="00BA1632" w:rsidRDefault="009545E2" w:rsidP="00276C12">
            <w:r w:rsidRPr="00BA1632">
              <w:t>CELLULARE:</w:t>
            </w:r>
          </w:p>
          <w:p w14:paraId="6505BC5B" w14:textId="4F916C89" w:rsidR="009545E2" w:rsidRPr="00BA1632" w:rsidRDefault="009545E2" w:rsidP="00276C12">
            <w:r w:rsidRPr="00BA1632">
              <w:fldChar w:fldCharType="begin">
                <w:ffData>
                  <w:name w:val="Testo36"/>
                  <w:enabled/>
                  <w:calcOnExit w:val="0"/>
                  <w:textInput>
                    <w:type w:val="number"/>
                    <w:format w:val="0"/>
                  </w:textInput>
                </w:ffData>
              </w:fldChar>
            </w:r>
            <w:bookmarkStart w:id="14" w:name="Testo36"/>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14"/>
          </w:p>
        </w:tc>
      </w:tr>
      <w:tr w:rsidR="009545E2" w:rsidRPr="00BA1632" w14:paraId="11CEC185" w14:textId="77777777" w:rsidTr="009545E2">
        <w:trPr>
          <w:trHeight w:val="794"/>
        </w:trPr>
        <w:tc>
          <w:tcPr>
            <w:tcW w:w="677" w:type="dxa"/>
            <w:vMerge/>
            <w:tcBorders>
              <w:bottom w:val="single" w:sz="4" w:space="0" w:color="auto"/>
            </w:tcBorders>
            <w:textDirection w:val="btLr"/>
            <w:vAlign w:val="center"/>
          </w:tcPr>
          <w:p w14:paraId="385CB95C" w14:textId="77777777" w:rsidR="009545E2" w:rsidRPr="00BA1632" w:rsidRDefault="009545E2" w:rsidP="00276C12">
            <w:pPr>
              <w:rPr>
                <w:sz w:val="16"/>
                <w:szCs w:val="16"/>
              </w:rPr>
            </w:pPr>
          </w:p>
        </w:tc>
        <w:tc>
          <w:tcPr>
            <w:tcW w:w="235" w:type="dxa"/>
            <w:tcBorders>
              <w:bottom w:val="nil"/>
            </w:tcBorders>
          </w:tcPr>
          <w:p w14:paraId="37397C2B" w14:textId="77777777" w:rsidR="009545E2" w:rsidRPr="00BA1632" w:rsidRDefault="009545E2" w:rsidP="00276C12"/>
        </w:tc>
        <w:tc>
          <w:tcPr>
            <w:tcW w:w="235" w:type="dxa"/>
            <w:tcBorders>
              <w:top w:val="nil"/>
              <w:bottom w:val="nil"/>
            </w:tcBorders>
            <w:vAlign w:val="center"/>
          </w:tcPr>
          <w:p w14:paraId="583FC83A" w14:textId="51CCC1F4" w:rsidR="009545E2" w:rsidRPr="00BA1632" w:rsidRDefault="009545E2" w:rsidP="00276C12"/>
        </w:tc>
        <w:tc>
          <w:tcPr>
            <w:tcW w:w="8764" w:type="dxa"/>
            <w:gridSpan w:val="2"/>
            <w:vAlign w:val="center"/>
          </w:tcPr>
          <w:p w14:paraId="21F12FB1" w14:textId="77777777" w:rsidR="009545E2" w:rsidRPr="00BA1632" w:rsidRDefault="009545E2" w:rsidP="00451BB6">
            <w:r w:rsidRPr="00BA1632">
              <w:t>EMAIL:</w:t>
            </w:r>
          </w:p>
          <w:p w14:paraId="3CBF4BE1" w14:textId="129CE80D" w:rsidR="009545E2" w:rsidRPr="00BA1632" w:rsidRDefault="009545E2" w:rsidP="00451BB6">
            <w:r w:rsidRPr="00BA1632">
              <w:fldChar w:fldCharType="begin">
                <w:ffData>
                  <w:name w:val="Testo28"/>
                  <w:enabled/>
                  <w:calcOnExit w:val="0"/>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bl>
    <w:p w14:paraId="43E2C96F" w14:textId="77777777" w:rsidR="00717DE8" w:rsidRPr="00BA1632" w:rsidRDefault="00F26A33" w:rsidP="00276C12">
      <w:pPr>
        <w:spacing w:after="0"/>
      </w:pPr>
    </w:p>
    <w:tbl>
      <w:tblPr>
        <w:tblStyle w:val="Grigliatabella"/>
        <w:tblW w:w="9697" w:type="dxa"/>
        <w:tblLook w:val="04A0" w:firstRow="1" w:lastRow="0" w:firstColumn="1" w:lastColumn="0" w:noHBand="0" w:noVBand="1"/>
      </w:tblPr>
      <w:tblGrid>
        <w:gridCol w:w="679"/>
        <w:gridCol w:w="236"/>
        <w:gridCol w:w="4183"/>
        <w:gridCol w:w="4599"/>
      </w:tblGrid>
      <w:tr w:rsidR="00EA6BA9" w:rsidRPr="00BA1632" w14:paraId="763D3B81" w14:textId="77777777" w:rsidTr="00EA6BA9">
        <w:tc>
          <w:tcPr>
            <w:tcW w:w="679" w:type="dxa"/>
            <w:vMerge w:val="restart"/>
            <w:textDirection w:val="btLr"/>
            <w:vAlign w:val="center"/>
          </w:tcPr>
          <w:p w14:paraId="6E56710D" w14:textId="77777777" w:rsidR="00EA6BA9" w:rsidRPr="00BA1632" w:rsidRDefault="001F5EEE" w:rsidP="00276C12">
            <w:pPr>
              <w:ind w:left="113" w:right="113"/>
              <w:jc w:val="center"/>
              <w:rPr>
                <w:sz w:val="16"/>
                <w:szCs w:val="16"/>
              </w:rPr>
            </w:pPr>
            <w:r w:rsidRPr="00BA1632">
              <w:rPr>
                <w:sz w:val="16"/>
                <w:szCs w:val="16"/>
              </w:rPr>
              <w:t>RESPONSABILE DEL SERVIZIO TECNICO</w:t>
            </w:r>
          </w:p>
        </w:tc>
        <w:tc>
          <w:tcPr>
            <w:tcW w:w="236" w:type="dxa"/>
            <w:tcBorders>
              <w:top w:val="nil"/>
              <w:bottom w:val="nil"/>
            </w:tcBorders>
            <w:vAlign w:val="center"/>
          </w:tcPr>
          <w:p w14:paraId="053BF5BD" w14:textId="77777777" w:rsidR="00EA6BA9" w:rsidRPr="00BA1632" w:rsidRDefault="00F26A33" w:rsidP="00276C12"/>
        </w:tc>
        <w:tc>
          <w:tcPr>
            <w:tcW w:w="4183" w:type="dxa"/>
            <w:vAlign w:val="center"/>
          </w:tcPr>
          <w:p w14:paraId="684F0A6E" w14:textId="77777777" w:rsidR="00EA6BA9" w:rsidRPr="00BA1632" w:rsidRDefault="001F5EEE" w:rsidP="00276C12">
            <w:r w:rsidRPr="00BA1632">
              <w:t>NOME:</w:t>
            </w:r>
          </w:p>
          <w:p w14:paraId="3B5015B2" w14:textId="77777777" w:rsidR="00EA6BA9"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c>
          <w:tcPr>
            <w:tcW w:w="4599" w:type="dxa"/>
            <w:vAlign w:val="center"/>
          </w:tcPr>
          <w:p w14:paraId="0A5D318C" w14:textId="77777777" w:rsidR="00EA6BA9" w:rsidRPr="00BA1632" w:rsidRDefault="001F5EEE" w:rsidP="00276C12">
            <w:r w:rsidRPr="00BA1632">
              <w:t>COGNOME:</w:t>
            </w:r>
          </w:p>
          <w:p w14:paraId="34428035" w14:textId="77777777" w:rsidR="00EA6BA9" w:rsidRPr="00BA1632" w:rsidRDefault="001F5EEE" w:rsidP="00276C12">
            <w:r w:rsidRPr="00BA1632">
              <w:fldChar w:fldCharType="begin">
                <w:ffData>
                  <w:name w:val=""/>
                  <w:enabled/>
                  <w:calcOnExit w:val="0"/>
                  <w:textInput>
                    <w:format w:val="Prima maiuscola"/>
                  </w:textInput>
                </w:ffData>
              </w:fldChar>
            </w:r>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p>
        </w:tc>
      </w:tr>
      <w:tr w:rsidR="00EA6BA9" w:rsidRPr="00BA1632" w14:paraId="6F33C42E" w14:textId="77777777" w:rsidTr="00EA6BA9">
        <w:tc>
          <w:tcPr>
            <w:tcW w:w="679" w:type="dxa"/>
            <w:vMerge/>
            <w:textDirection w:val="btLr"/>
            <w:vAlign w:val="center"/>
          </w:tcPr>
          <w:p w14:paraId="2620C44B" w14:textId="77777777" w:rsidR="00EA6BA9" w:rsidRPr="00BA1632" w:rsidRDefault="00F26A33" w:rsidP="00276C12">
            <w:pPr>
              <w:rPr>
                <w:sz w:val="16"/>
                <w:szCs w:val="16"/>
              </w:rPr>
            </w:pPr>
          </w:p>
        </w:tc>
        <w:tc>
          <w:tcPr>
            <w:tcW w:w="236" w:type="dxa"/>
            <w:tcBorders>
              <w:top w:val="nil"/>
              <w:bottom w:val="nil"/>
            </w:tcBorders>
            <w:vAlign w:val="center"/>
          </w:tcPr>
          <w:p w14:paraId="5217319C" w14:textId="77777777" w:rsidR="00EA6BA9" w:rsidRPr="00BA1632" w:rsidRDefault="00F26A33" w:rsidP="00276C12"/>
        </w:tc>
        <w:tc>
          <w:tcPr>
            <w:tcW w:w="4183" w:type="dxa"/>
            <w:vAlign w:val="center"/>
          </w:tcPr>
          <w:p w14:paraId="5ED708A2" w14:textId="77777777" w:rsidR="00EA6BA9" w:rsidRPr="00BA1632" w:rsidRDefault="001F5EEE" w:rsidP="00276C12">
            <w:r w:rsidRPr="00BA1632">
              <w:t>TELEFONO FISSO:</w:t>
            </w:r>
          </w:p>
          <w:p w14:paraId="7A731C52" w14:textId="41C407DF" w:rsidR="00EA6BA9" w:rsidRPr="00BA1632" w:rsidRDefault="001F5EEE" w:rsidP="00276C12">
            <w:r w:rsidRPr="00BA1632">
              <w:fldChar w:fldCharType="begin">
                <w:ffData>
                  <w:name w:val="Testo26"/>
                  <w:enabled/>
                  <w:calcOnExit w:val="0"/>
                  <w:textInput/>
                </w:ffData>
              </w:fldChar>
            </w:r>
            <w:bookmarkStart w:id="15" w:name="Testo26"/>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15"/>
          </w:p>
        </w:tc>
        <w:tc>
          <w:tcPr>
            <w:tcW w:w="4599" w:type="dxa"/>
            <w:vAlign w:val="center"/>
          </w:tcPr>
          <w:p w14:paraId="2D125E17" w14:textId="77777777" w:rsidR="00EA6BA9" w:rsidRPr="00BA1632" w:rsidRDefault="001F5EEE" w:rsidP="00276C12">
            <w:r w:rsidRPr="00BA1632">
              <w:t>CELLULARE:</w:t>
            </w:r>
          </w:p>
          <w:p w14:paraId="34B06C34" w14:textId="77777777" w:rsidR="00EA6BA9" w:rsidRPr="00BA1632" w:rsidRDefault="001F5EEE" w:rsidP="00276C12">
            <w:r w:rsidRPr="00BA1632">
              <w:fldChar w:fldCharType="begin">
                <w:ffData>
                  <w:name w:val="Testo27"/>
                  <w:enabled/>
                  <w:calcOnExit w:val="0"/>
                  <w:textInput>
                    <w:type w:val="number"/>
                    <w:format w:val="0"/>
                  </w:textInput>
                </w:ffData>
              </w:fldChar>
            </w:r>
            <w:bookmarkStart w:id="16" w:name="Testo27"/>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16"/>
          </w:p>
        </w:tc>
      </w:tr>
      <w:tr w:rsidR="00EA6BA9" w:rsidRPr="00BA1632" w14:paraId="66A112F9" w14:textId="77777777" w:rsidTr="004D386A">
        <w:tc>
          <w:tcPr>
            <w:tcW w:w="679" w:type="dxa"/>
            <w:vMerge/>
            <w:textDirection w:val="btLr"/>
            <w:vAlign w:val="center"/>
          </w:tcPr>
          <w:p w14:paraId="2FFA08E1" w14:textId="77777777" w:rsidR="00EA6BA9" w:rsidRPr="00BA1632" w:rsidRDefault="00F26A33" w:rsidP="00276C12">
            <w:pPr>
              <w:rPr>
                <w:sz w:val="16"/>
                <w:szCs w:val="16"/>
              </w:rPr>
            </w:pPr>
          </w:p>
        </w:tc>
        <w:tc>
          <w:tcPr>
            <w:tcW w:w="236" w:type="dxa"/>
            <w:tcBorders>
              <w:top w:val="nil"/>
              <w:bottom w:val="nil"/>
            </w:tcBorders>
            <w:vAlign w:val="center"/>
          </w:tcPr>
          <w:p w14:paraId="2633766F" w14:textId="77777777" w:rsidR="00EA6BA9" w:rsidRPr="00BA1632" w:rsidRDefault="00F26A33" w:rsidP="00276C12"/>
        </w:tc>
        <w:tc>
          <w:tcPr>
            <w:tcW w:w="8782" w:type="dxa"/>
            <w:gridSpan w:val="2"/>
            <w:vAlign w:val="center"/>
          </w:tcPr>
          <w:p w14:paraId="1F5339DF" w14:textId="77777777" w:rsidR="00EA6BA9" w:rsidRPr="00BA1632" w:rsidRDefault="001F5EEE" w:rsidP="00276C12">
            <w:r w:rsidRPr="00BA1632">
              <w:t>EMAIL:</w:t>
            </w:r>
          </w:p>
          <w:p w14:paraId="56DFE6AB" w14:textId="77777777" w:rsidR="00EA6BA9" w:rsidRPr="00BA1632" w:rsidRDefault="001F5EEE" w:rsidP="00276C12">
            <w:r w:rsidRPr="00BA1632">
              <w:fldChar w:fldCharType="begin">
                <w:ffData>
                  <w:name w:val="Testo28"/>
                  <w:enabled/>
                  <w:calcOnExit w:val="0"/>
                  <w:textInput/>
                </w:ffData>
              </w:fldChar>
            </w:r>
            <w:bookmarkStart w:id="17" w:name="Testo28"/>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17"/>
          </w:p>
        </w:tc>
      </w:tr>
    </w:tbl>
    <w:p w14:paraId="4C61C707" w14:textId="77777777" w:rsidR="003B27D5" w:rsidRPr="00BA1632" w:rsidRDefault="00F26A33" w:rsidP="00276C12">
      <w:pPr>
        <w:spacing w:after="0"/>
      </w:pPr>
    </w:p>
    <w:p w14:paraId="5E1D38F3" w14:textId="77777777" w:rsidR="00821B4D" w:rsidRPr="00BA1632" w:rsidRDefault="001F5EEE" w:rsidP="00276C12">
      <w:pPr>
        <w:spacing w:after="0"/>
      </w:pPr>
      <w:r w:rsidRPr="00BA1632">
        <w:t>allega:</w:t>
      </w:r>
    </w:p>
    <w:p w14:paraId="221EA137" w14:textId="77777777" w:rsidR="00855015" w:rsidRPr="00BA1632" w:rsidRDefault="00F26A33" w:rsidP="00276C12">
      <w:pPr>
        <w:spacing w:after="0"/>
      </w:pPr>
    </w:p>
    <w:p w14:paraId="0C1B73C8" w14:textId="77777777" w:rsidR="00317F73" w:rsidRPr="00BA1632" w:rsidRDefault="001F5EEE" w:rsidP="00857446">
      <w:pPr>
        <w:spacing w:after="0"/>
      </w:pPr>
      <w:r w:rsidRPr="00BA1632">
        <w:t>copia fronte retro Patente di guida o Passaporto* in corso di validità:</w:t>
      </w:r>
    </w:p>
    <w:p w14:paraId="143566FF" w14:textId="77777777" w:rsidR="00855015" w:rsidRPr="00BA1632" w:rsidRDefault="00F26A33" w:rsidP="00857446">
      <w:pPr>
        <w:spacing w:after="0"/>
      </w:pPr>
    </w:p>
    <w:p w14:paraId="5FBD05F9" w14:textId="77777777" w:rsidR="004F0CE6" w:rsidRPr="00BA1632" w:rsidRDefault="001F5EEE" w:rsidP="004F0CE6">
      <w:pPr>
        <w:spacing w:after="0"/>
        <w:ind w:left="1134" w:hanging="567"/>
      </w:pPr>
      <w:r w:rsidRPr="00BA1632">
        <w:fldChar w:fldCharType="begin">
          <w:ffData>
            <w:name w:val="Controllo1"/>
            <w:enabled/>
            <w:calcOnExit w:val="0"/>
            <w:checkBox>
              <w:sizeAuto/>
              <w:default w:val="0"/>
              <w:checked w:val="0"/>
            </w:checkBox>
          </w:ffData>
        </w:fldChar>
      </w:r>
      <w:r w:rsidRPr="00BA1632">
        <w:instrText xml:space="preserve"> FORMCHECKBOX </w:instrText>
      </w:r>
      <w:r w:rsidR="00F26A33">
        <w:fldChar w:fldCharType="separate"/>
      </w:r>
      <w:r w:rsidRPr="00BA1632">
        <w:fldChar w:fldCharType="end"/>
      </w:r>
      <w:r w:rsidRPr="00BA1632">
        <w:tab/>
        <w:t>del Legale Rappresentante firmatario della presente domanda</w:t>
      </w:r>
    </w:p>
    <w:p w14:paraId="719B0A47" w14:textId="41D6DA3B" w:rsidR="004F0CE6" w:rsidRPr="00BA1632" w:rsidRDefault="001F5EEE" w:rsidP="004F0CE6">
      <w:pPr>
        <w:spacing w:after="0"/>
        <w:ind w:left="1134" w:hanging="567"/>
      </w:pPr>
      <w:r w:rsidRPr="00BA1632">
        <w:fldChar w:fldCharType="begin">
          <w:ffData>
            <w:name w:val="Controllo1"/>
            <w:enabled/>
            <w:calcOnExit w:val="0"/>
            <w:checkBox>
              <w:sizeAuto/>
              <w:default w:val="0"/>
              <w:checked w:val="0"/>
            </w:checkBox>
          </w:ffData>
        </w:fldChar>
      </w:r>
      <w:r w:rsidRPr="00BA1632">
        <w:instrText xml:space="preserve"> FORMCHECKBOX </w:instrText>
      </w:r>
      <w:r w:rsidR="00F26A33">
        <w:fldChar w:fldCharType="separate"/>
      </w:r>
      <w:r w:rsidRPr="00BA1632">
        <w:fldChar w:fldCharType="end"/>
      </w:r>
      <w:r w:rsidRPr="00BA1632">
        <w:tab/>
        <w:t>del Sindaco</w:t>
      </w:r>
      <w:r w:rsidR="009545E2" w:rsidRPr="00BA1632">
        <w:t>/Presidente</w:t>
      </w:r>
      <w:r w:rsidRPr="00BA1632">
        <w:t xml:space="preserve"> se persona diversa dal firmatario</w:t>
      </w:r>
    </w:p>
    <w:p w14:paraId="63E64A6A" w14:textId="77777777" w:rsidR="00317F73" w:rsidRPr="00BA1632" w:rsidRDefault="00F26A33" w:rsidP="00276C12">
      <w:pPr>
        <w:spacing w:after="0"/>
        <w:ind w:left="567" w:hanging="567"/>
      </w:pPr>
    </w:p>
    <w:p w14:paraId="14C1B1D5" w14:textId="77777777" w:rsidR="00317F73" w:rsidRPr="00BA1632" w:rsidRDefault="001F5EEE" w:rsidP="00276C12">
      <w:pPr>
        <w:spacing w:after="0"/>
      </w:pPr>
      <w:r w:rsidRPr="00BA1632">
        <w:t xml:space="preserve">Nominativo del referente dell’Istituto con cui è avvenuto il primo contatto: </w:t>
      </w:r>
      <w:r w:rsidRPr="00BA1632">
        <w:fldChar w:fldCharType="begin">
          <w:ffData>
            <w:name w:val="Testo29"/>
            <w:enabled/>
            <w:calcOnExit w:val="0"/>
            <w:textInput/>
          </w:ffData>
        </w:fldChar>
      </w:r>
      <w:bookmarkStart w:id="18" w:name="Testo29"/>
      <w:r w:rsidRPr="00BA1632">
        <w:instrText xml:space="preserve"> FORMTEXT </w:instrText>
      </w:r>
      <w:r w:rsidRPr="00BA1632">
        <w:fldChar w:fldCharType="separate"/>
      </w:r>
      <w:r w:rsidRPr="00BA1632">
        <w:t> </w:t>
      </w:r>
      <w:r w:rsidRPr="00BA1632">
        <w:t> </w:t>
      </w:r>
      <w:r w:rsidRPr="00BA1632">
        <w:t> </w:t>
      </w:r>
      <w:r w:rsidRPr="00BA1632">
        <w:t> </w:t>
      </w:r>
      <w:r w:rsidRPr="00BA1632">
        <w:t> </w:t>
      </w:r>
      <w:r w:rsidRPr="00BA1632">
        <w:fldChar w:fldCharType="end"/>
      </w:r>
      <w:bookmarkEnd w:id="18"/>
    </w:p>
    <w:p w14:paraId="65CFEC61" w14:textId="77777777" w:rsidR="001214CF" w:rsidRPr="00BA1632" w:rsidRDefault="00F26A33" w:rsidP="00276C12">
      <w:pPr>
        <w:spacing w:after="0"/>
      </w:pPr>
    </w:p>
    <w:tbl>
      <w:tblPr>
        <w:tblStyle w:val="Grigliatabella"/>
        <w:tblW w:w="0" w:type="auto"/>
        <w:tblLook w:val="04A0" w:firstRow="1" w:lastRow="0" w:firstColumn="1" w:lastColumn="0" w:noHBand="0" w:noVBand="1"/>
      </w:tblPr>
      <w:tblGrid>
        <w:gridCol w:w="636"/>
        <w:gridCol w:w="1344"/>
      </w:tblGrid>
      <w:tr w:rsidR="001214CF" w:rsidRPr="00BA1632" w14:paraId="0417204D" w14:textId="77777777" w:rsidTr="001214CF">
        <w:tc>
          <w:tcPr>
            <w:tcW w:w="636" w:type="dxa"/>
            <w:tcBorders>
              <w:top w:val="nil"/>
              <w:left w:val="nil"/>
              <w:bottom w:val="nil"/>
              <w:right w:val="nil"/>
            </w:tcBorders>
          </w:tcPr>
          <w:p w14:paraId="74AC2152" w14:textId="77777777" w:rsidR="001214CF" w:rsidRPr="00BA1632" w:rsidRDefault="001F5EEE" w:rsidP="00276C12">
            <w:r w:rsidRPr="00BA1632">
              <w:t>Data</w:t>
            </w:r>
          </w:p>
        </w:tc>
        <w:tc>
          <w:tcPr>
            <w:tcW w:w="1344" w:type="dxa"/>
            <w:tcBorders>
              <w:top w:val="nil"/>
              <w:left w:val="nil"/>
              <w:bottom w:val="nil"/>
              <w:right w:val="nil"/>
            </w:tcBorders>
          </w:tcPr>
          <w:p w14:paraId="0A875010" w14:textId="77777777" w:rsidR="001214CF" w:rsidRPr="00BA1632" w:rsidRDefault="001F5EEE" w:rsidP="00276C12">
            <w:r w:rsidRPr="00BA1632">
              <w:fldChar w:fldCharType="begin">
                <w:ffData>
                  <w:name w:val="Testo43"/>
                  <w:enabled/>
                  <w:calcOnExit w:val="0"/>
                  <w:textInput>
                    <w:type w:val="date"/>
                    <w:format w:val="dd/MM/yyyy"/>
                  </w:textInput>
                </w:ffData>
              </w:fldChar>
            </w:r>
            <w:bookmarkStart w:id="19" w:name="Testo43"/>
            <w:r w:rsidRPr="00BA1632">
              <w:instrText xml:space="preserve"> FORMTEXT </w:instrText>
            </w:r>
            <w:r w:rsidRPr="00BA1632">
              <w:fldChar w:fldCharType="separate"/>
            </w:r>
            <w:r w:rsidRPr="00BA1632">
              <w:rPr>
                <w:noProof/>
              </w:rPr>
              <w:t> </w:t>
            </w:r>
            <w:r w:rsidRPr="00BA1632">
              <w:rPr>
                <w:noProof/>
              </w:rPr>
              <w:t> </w:t>
            </w:r>
            <w:r w:rsidRPr="00BA1632">
              <w:rPr>
                <w:noProof/>
              </w:rPr>
              <w:t> </w:t>
            </w:r>
            <w:r w:rsidRPr="00BA1632">
              <w:rPr>
                <w:noProof/>
              </w:rPr>
              <w:t> </w:t>
            </w:r>
            <w:r w:rsidRPr="00BA1632">
              <w:rPr>
                <w:noProof/>
              </w:rPr>
              <w:t> </w:t>
            </w:r>
            <w:r w:rsidRPr="00BA1632">
              <w:fldChar w:fldCharType="end"/>
            </w:r>
            <w:bookmarkEnd w:id="19"/>
          </w:p>
        </w:tc>
      </w:tr>
    </w:tbl>
    <w:p w14:paraId="063EDD14" w14:textId="77777777" w:rsidR="001214CF" w:rsidRPr="00BA1632" w:rsidRDefault="00F26A33" w:rsidP="00276C12">
      <w:pPr>
        <w:spacing w:after="0"/>
      </w:pPr>
    </w:p>
    <w:p w14:paraId="137C29D1" w14:textId="3EEE4DC3" w:rsidR="0082397C" w:rsidRPr="00BA1632" w:rsidRDefault="001F5EEE" w:rsidP="00276C12">
      <w:pPr>
        <w:spacing w:after="0"/>
        <w:jc w:val="right"/>
      </w:pPr>
      <w:r w:rsidRPr="00BA1632">
        <w:t>(firma digitale del legale rappresentante)</w:t>
      </w:r>
    </w:p>
    <w:p w14:paraId="1D5CFDE3" w14:textId="77777777" w:rsidR="0082397C" w:rsidRPr="00BA1632" w:rsidRDefault="00F26A33" w:rsidP="00276C12">
      <w:pPr>
        <w:spacing w:after="0"/>
        <w:jc w:val="right"/>
      </w:pPr>
    </w:p>
    <w:p w14:paraId="1384A178" w14:textId="77777777" w:rsidR="00857446" w:rsidRPr="00BA1632" w:rsidRDefault="00F26A33" w:rsidP="00276C12">
      <w:pPr>
        <w:spacing w:after="0"/>
        <w:jc w:val="right"/>
      </w:pPr>
    </w:p>
    <w:p w14:paraId="62332E51" w14:textId="49E05DDC" w:rsidR="00E85E91" w:rsidRPr="00BA1632" w:rsidRDefault="001F5EEE" w:rsidP="00857446">
      <w:pPr>
        <w:spacing w:after="0"/>
      </w:pPr>
      <w:r w:rsidRPr="00BA1632">
        <w:t>*in alternativa copia fronte retro Carta d’Identità unitamente alla Tessera Sanitaria in corso di validità</w:t>
      </w:r>
    </w:p>
    <w:p w14:paraId="3E6EDCD4" w14:textId="3E1A777C" w:rsidR="001F5EEE" w:rsidRPr="00BA1632" w:rsidRDefault="001F5EEE" w:rsidP="00857446">
      <w:pPr>
        <w:spacing w:after="0"/>
      </w:pPr>
    </w:p>
    <w:p w14:paraId="18669FB3" w14:textId="77777777" w:rsidR="001F5EEE" w:rsidRPr="00BA1632" w:rsidRDefault="001F5EEE" w:rsidP="00857446">
      <w:pPr>
        <w:spacing w:after="0"/>
      </w:pPr>
    </w:p>
    <w:p w14:paraId="55911B77" w14:textId="77777777" w:rsidR="00E85E91" w:rsidRPr="00BA1632" w:rsidRDefault="001F5EEE" w:rsidP="00E85E91">
      <w:pPr>
        <w:spacing w:after="0" w:line="240" w:lineRule="auto"/>
        <w:jc w:val="center"/>
        <w:rPr>
          <w:rFonts w:eastAsia="Trebuchet MS" w:cstheme="minorHAnsi"/>
          <w:b/>
          <w:sz w:val="20"/>
          <w:szCs w:val="20"/>
        </w:rPr>
      </w:pPr>
      <w:r w:rsidRPr="00BA1632">
        <w:rPr>
          <w:rFonts w:eastAsia="Trebuchet MS" w:cstheme="minorHAnsi"/>
          <w:b/>
          <w:sz w:val="20"/>
          <w:szCs w:val="20"/>
        </w:rPr>
        <w:lastRenderedPageBreak/>
        <w:t>INFORMATIVA SUL TRATTAMENTO DEI DATI PERSONALI</w:t>
      </w:r>
    </w:p>
    <w:p w14:paraId="3AD786C3" w14:textId="77777777" w:rsidR="00E85E91" w:rsidRPr="00BA1632" w:rsidRDefault="001F5EEE" w:rsidP="00E85E91">
      <w:pPr>
        <w:spacing w:after="0" w:line="312" w:lineRule="auto"/>
        <w:ind w:right="-1" w:hanging="1"/>
        <w:jc w:val="center"/>
        <w:rPr>
          <w:rFonts w:eastAsia="Trebuchet MS" w:cstheme="minorHAnsi"/>
          <w:b/>
          <w:sz w:val="20"/>
          <w:szCs w:val="20"/>
        </w:rPr>
      </w:pPr>
      <w:r w:rsidRPr="00BA1632">
        <w:rPr>
          <w:rFonts w:eastAsia="Trebuchet MS" w:cstheme="minorHAnsi"/>
          <w:b/>
          <w:sz w:val="20"/>
          <w:szCs w:val="20"/>
        </w:rPr>
        <w:t>redatta ai sensi dell’articolo 13 del Regolamento (UE) 2016/679</w:t>
      </w:r>
    </w:p>
    <w:p w14:paraId="7959BB35" w14:textId="77777777" w:rsidR="00E85E91" w:rsidRPr="00BA1632" w:rsidRDefault="001F5EEE" w:rsidP="00E85E91">
      <w:pPr>
        <w:spacing w:before="120" w:after="120" w:line="240" w:lineRule="auto"/>
        <w:jc w:val="both"/>
        <w:rPr>
          <w:rFonts w:cstheme="minorHAnsi"/>
          <w:sz w:val="20"/>
          <w:szCs w:val="20"/>
        </w:rPr>
      </w:pPr>
      <w:r w:rsidRPr="00BA1632">
        <w:rPr>
          <w:rFonts w:eastAsia="Trebuchet MS" w:cstheme="minorHAnsi"/>
          <w:b/>
          <w:sz w:val="20"/>
          <w:szCs w:val="20"/>
        </w:rPr>
        <w:t>PARTE A</w:t>
      </w:r>
    </w:p>
    <w:p w14:paraId="026FCE54" w14:textId="77777777" w:rsidR="00E85E91" w:rsidRPr="00BA1632" w:rsidRDefault="001F5EEE" w:rsidP="00E85E91">
      <w:pPr>
        <w:numPr>
          <w:ilvl w:val="0"/>
          <w:numId w:val="3"/>
        </w:numPr>
        <w:spacing w:after="0" w:line="240" w:lineRule="auto"/>
        <w:ind w:left="567" w:hanging="567"/>
        <w:jc w:val="both"/>
        <w:rPr>
          <w:rFonts w:cstheme="minorHAnsi"/>
          <w:sz w:val="20"/>
          <w:szCs w:val="20"/>
        </w:rPr>
      </w:pPr>
      <w:r w:rsidRPr="00BA1632">
        <w:rPr>
          <w:rFonts w:eastAsia="Trebuchet MS" w:cstheme="minorHAnsi"/>
          <w:b/>
          <w:sz w:val="20"/>
          <w:szCs w:val="20"/>
        </w:rPr>
        <w:t>PREMESSE</w:t>
      </w:r>
    </w:p>
    <w:p w14:paraId="164B198D" w14:textId="77777777" w:rsidR="00E85E91" w:rsidRPr="00BA1632" w:rsidRDefault="001F5EEE" w:rsidP="00E85E91">
      <w:pPr>
        <w:spacing w:after="4" w:line="244" w:lineRule="auto"/>
        <w:ind w:left="567" w:right="-1"/>
        <w:jc w:val="both"/>
        <w:rPr>
          <w:rFonts w:cstheme="minorHAnsi"/>
          <w:sz w:val="20"/>
          <w:szCs w:val="20"/>
        </w:rPr>
      </w:pPr>
      <w:r w:rsidRPr="00BA1632">
        <w:rPr>
          <w:rFonts w:eastAsia="Trebuchet MS" w:cstheme="minorHAnsi"/>
          <w:b/>
          <w:sz w:val="20"/>
          <w:szCs w:val="20"/>
        </w:rPr>
        <w:t>(Qual è lo scopo della presente informativa?)</w:t>
      </w:r>
    </w:p>
    <w:p w14:paraId="5A1FF012" w14:textId="77777777" w:rsidR="00E85E91" w:rsidRPr="00BA1632" w:rsidRDefault="001F5EEE" w:rsidP="00E85E91">
      <w:pPr>
        <w:spacing w:after="240" w:line="240" w:lineRule="auto"/>
        <w:ind w:left="567"/>
        <w:jc w:val="both"/>
        <w:rPr>
          <w:rFonts w:cstheme="minorHAnsi"/>
          <w:sz w:val="20"/>
          <w:szCs w:val="20"/>
        </w:rPr>
      </w:pPr>
      <w:r w:rsidRPr="00BA1632">
        <w:rPr>
          <w:rFonts w:eastAsia="Trebuchet MS" w:cstheme="minorHAnsi"/>
          <w:sz w:val="20"/>
          <w:szCs w:val="20"/>
        </w:rPr>
        <w:t xml:space="preserve">Con il presente documento, l’Istituto per il Credito Sportivo (l’”Istituto”) La informa che i dati da Lei forniti attraverso la presentazione </w:t>
      </w:r>
      <w:r w:rsidRPr="00BA1632">
        <w:rPr>
          <w:rFonts w:cstheme="minorHAnsi"/>
          <w:sz w:val="20"/>
          <w:szCs w:val="20"/>
        </w:rPr>
        <w:t xml:space="preserve">della richiesta di </w:t>
      </w:r>
      <w:r w:rsidRPr="00BA1632">
        <w:rPr>
          <w:rFonts w:eastAsia="Trebuchet MS" w:cstheme="minorHAnsi"/>
          <w:sz w:val="20"/>
          <w:szCs w:val="20"/>
        </w:rPr>
        <w:t xml:space="preserve">mutuo saranno trattati dall’Istituto in qualità di Titolare ai sensi dell’art. 4, n. 7, del Reg. (UE) 2016/679, alle condizioni </w:t>
      </w:r>
      <w:r w:rsidRPr="00BA1632">
        <w:rPr>
          <w:rFonts w:cstheme="minorHAnsi"/>
          <w:sz w:val="20"/>
          <w:szCs w:val="20"/>
        </w:rPr>
        <w:t xml:space="preserve">di seguito specificate e, in ogni caso, nel rispetto dei principi applicabili al trattamento dei dati personali e dei diritti espressamente </w:t>
      </w:r>
      <w:r w:rsidRPr="00BA1632">
        <w:rPr>
          <w:rFonts w:eastAsia="Trebuchet MS" w:cstheme="minorHAnsi"/>
          <w:sz w:val="20"/>
          <w:szCs w:val="20"/>
        </w:rPr>
        <w:t>riconosciuti dalla legge all’interes</w:t>
      </w:r>
      <w:r w:rsidRPr="00BA1632">
        <w:rPr>
          <w:rFonts w:cstheme="minorHAnsi"/>
          <w:sz w:val="20"/>
          <w:szCs w:val="20"/>
        </w:rPr>
        <w:t xml:space="preserve">sato. </w:t>
      </w:r>
    </w:p>
    <w:p w14:paraId="1649B5B6" w14:textId="77777777" w:rsidR="00E85E91" w:rsidRPr="00BA1632" w:rsidRDefault="001F5EEE" w:rsidP="00E85E91">
      <w:pPr>
        <w:numPr>
          <w:ilvl w:val="0"/>
          <w:numId w:val="3"/>
        </w:numPr>
        <w:spacing w:after="0" w:line="240" w:lineRule="auto"/>
        <w:ind w:left="567" w:hanging="567"/>
        <w:jc w:val="both"/>
        <w:rPr>
          <w:rFonts w:cstheme="minorHAnsi"/>
          <w:sz w:val="20"/>
          <w:szCs w:val="20"/>
        </w:rPr>
      </w:pPr>
      <w:r w:rsidRPr="00BA1632">
        <w:rPr>
          <w:rFonts w:eastAsia="Trebuchet MS" w:cstheme="minorHAnsi"/>
          <w:b/>
          <w:sz w:val="20"/>
          <w:szCs w:val="20"/>
        </w:rPr>
        <w:t xml:space="preserve">TITOLARE DEL TRATTAMENTO </w:t>
      </w:r>
    </w:p>
    <w:p w14:paraId="24CCD26C" w14:textId="77777777" w:rsidR="00E85E91" w:rsidRPr="00BA1632" w:rsidRDefault="001F5EEE" w:rsidP="00E85E91">
      <w:pPr>
        <w:spacing w:after="0" w:line="240" w:lineRule="auto"/>
        <w:ind w:left="567" w:hanging="1"/>
        <w:jc w:val="both"/>
        <w:rPr>
          <w:rFonts w:eastAsia="Trebuchet MS" w:cstheme="minorHAnsi"/>
          <w:b/>
          <w:sz w:val="20"/>
          <w:szCs w:val="20"/>
        </w:rPr>
      </w:pPr>
      <w:r w:rsidRPr="00BA1632">
        <w:rPr>
          <w:rFonts w:eastAsia="Trebuchet MS" w:cstheme="minorHAnsi"/>
          <w:b/>
          <w:sz w:val="20"/>
          <w:szCs w:val="20"/>
        </w:rPr>
        <w:t>(Chi determina le finalità e le modalità del trattamento dei dati personali? Dove è possibile contattarlo?)</w:t>
      </w:r>
    </w:p>
    <w:p w14:paraId="60B141C3" w14:textId="77777777" w:rsidR="00E85E91" w:rsidRPr="00BA1632" w:rsidRDefault="001F5EEE" w:rsidP="00E85E91">
      <w:pPr>
        <w:spacing w:after="0" w:line="240" w:lineRule="auto"/>
        <w:ind w:left="567" w:hanging="1"/>
        <w:jc w:val="both"/>
        <w:rPr>
          <w:rFonts w:cstheme="minorHAnsi"/>
          <w:sz w:val="20"/>
          <w:szCs w:val="20"/>
        </w:rPr>
      </w:pPr>
      <w:r w:rsidRPr="00BA1632">
        <w:rPr>
          <w:rFonts w:eastAsia="Trebuchet MS" w:cstheme="minorHAnsi"/>
          <w:sz w:val="20"/>
          <w:szCs w:val="20"/>
        </w:rPr>
        <w:t>Titolare del trattamento, ai sensi dell’art. 4, n. 7, del Reg. (UE</w:t>
      </w:r>
      <w:r w:rsidRPr="00BA1632">
        <w:rPr>
          <w:rFonts w:cstheme="minorHAnsi"/>
          <w:sz w:val="20"/>
          <w:szCs w:val="20"/>
        </w:rPr>
        <w:t>) 2016/679 è:</w:t>
      </w:r>
    </w:p>
    <w:p w14:paraId="0B34CF74" w14:textId="77777777" w:rsidR="00E85E91" w:rsidRPr="00BA1632" w:rsidRDefault="001F5EEE" w:rsidP="00E85E91">
      <w:pPr>
        <w:spacing w:before="240" w:after="0" w:line="240" w:lineRule="auto"/>
        <w:ind w:left="567"/>
        <w:jc w:val="both"/>
        <w:rPr>
          <w:rFonts w:cstheme="minorHAnsi"/>
          <w:sz w:val="20"/>
          <w:szCs w:val="20"/>
        </w:rPr>
      </w:pPr>
      <w:r w:rsidRPr="00BA1632">
        <w:rPr>
          <w:rFonts w:eastAsia="Trebuchet MS" w:cstheme="minorHAnsi"/>
          <w:b/>
          <w:sz w:val="20"/>
          <w:szCs w:val="20"/>
        </w:rPr>
        <w:t xml:space="preserve">Istituto per il Credito Sportivo (ICS) </w:t>
      </w:r>
    </w:p>
    <w:p w14:paraId="0407410D" w14:textId="77777777" w:rsidR="00E85E91" w:rsidRPr="00BA1632" w:rsidRDefault="001F5EEE" w:rsidP="00E85E91">
      <w:pPr>
        <w:spacing w:after="0" w:line="240" w:lineRule="auto"/>
        <w:ind w:left="567"/>
        <w:jc w:val="both"/>
        <w:rPr>
          <w:rFonts w:cstheme="minorHAnsi"/>
          <w:sz w:val="20"/>
          <w:szCs w:val="20"/>
        </w:rPr>
      </w:pPr>
      <w:r w:rsidRPr="00BA1632">
        <w:rPr>
          <w:rFonts w:cstheme="minorHAnsi"/>
          <w:sz w:val="20"/>
          <w:szCs w:val="20"/>
        </w:rPr>
        <w:t xml:space="preserve">Via Giambattista Vico, 5 </w:t>
      </w:r>
    </w:p>
    <w:p w14:paraId="25575422" w14:textId="77777777" w:rsidR="00E85E91" w:rsidRPr="00BA1632" w:rsidRDefault="001F5EEE" w:rsidP="00E85E91">
      <w:pPr>
        <w:spacing w:after="0" w:line="240" w:lineRule="auto"/>
        <w:ind w:left="567"/>
        <w:jc w:val="both"/>
        <w:rPr>
          <w:rFonts w:cstheme="minorHAnsi"/>
          <w:sz w:val="20"/>
          <w:szCs w:val="20"/>
        </w:rPr>
      </w:pPr>
      <w:r w:rsidRPr="00BA1632">
        <w:rPr>
          <w:rFonts w:cstheme="minorHAnsi"/>
          <w:sz w:val="20"/>
          <w:szCs w:val="20"/>
        </w:rPr>
        <w:t xml:space="preserve">00196 </w:t>
      </w:r>
      <w:r w:rsidRPr="00BA1632">
        <w:rPr>
          <w:rFonts w:eastAsia="Trebuchet MS" w:cstheme="minorHAnsi"/>
          <w:sz w:val="20"/>
          <w:szCs w:val="20"/>
        </w:rPr>
        <w:t>–</w:t>
      </w:r>
      <w:r w:rsidRPr="00BA1632">
        <w:rPr>
          <w:rFonts w:cstheme="minorHAnsi"/>
          <w:sz w:val="20"/>
          <w:szCs w:val="20"/>
        </w:rPr>
        <w:t xml:space="preserve"> Roma Tel. +39 06 324981</w:t>
      </w:r>
    </w:p>
    <w:p w14:paraId="22436FF9" w14:textId="77777777" w:rsidR="00E85E91" w:rsidRPr="00BA1632" w:rsidRDefault="001F5EEE" w:rsidP="00E85E91">
      <w:pPr>
        <w:spacing w:after="0" w:line="240" w:lineRule="auto"/>
        <w:ind w:left="567"/>
        <w:jc w:val="both"/>
        <w:rPr>
          <w:rFonts w:cstheme="minorHAnsi"/>
          <w:sz w:val="20"/>
          <w:szCs w:val="20"/>
        </w:rPr>
      </w:pPr>
      <w:r w:rsidRPr="00BA1632">
        <w:rPr>
          <w:rFonts w:cstheme="minorHAnsi"/>
          <w:sz w:val="20"/>
          <w:szCs w:val="20"/>
        </w:rPr>
        <w:t xml:space="preserve">e-mail: </w:t>
      </w:r>
      <w:r w:rsidRPr="00BA1632">
        <w:rPr>
          <w:rStyle w:val="Collegamentoipertestuale"/>
          <w:sz w:val="20"/>
          <w:szCs w:val="20"/>
        </w:rPr>
        <w:t>info@creditosportivo.it</w:t>
      </w:r>
    </w:p>
    <w:p w14:paraId="102B7236" w14:textId="77777777" w:rsidR="00E85E91" w:rsidRPr="00BA1632" w:rsidRDefault="001F5EEE" w:rsidP="00E85E91">
      <w:pPr>
        <w:spacing w:after="0" w:line="240" w:lineRule="auto"/>
        <w:ind w:left="567"/>
        <w:jc w:val="both"/>
        <w:rPr>
          <w:rFonts w:cstheme="minorHAnsi"/>
          <w:color w:val="0000FF"/>
          <w:sz w:val="20"/>
          <w:szCs w:val="20"/>
          <w:u w:val="single" w:color="0000FF"/>
        </w:rPr>
      </w:pPr>
      <w:proofErr w:type="spellStart"/>
      <w:r w:rsidRPr="00BA1632">
        <w:rPr>
          <w:rFonts w:cstheme="minorHAnsi"/>
          <w:sz w:val="20"/>
          <w:szCs w:val="20"/>
        </w:rPr>
        <w:t>p.e.c</w:t>
      </w:r>
      <w:proofErr w:type="spellEnd"/>
      <w:r w:rsidRPr="00BA1632">
        <w:rPr>
          <w:rFonts w:cstheme="minorHAnsi"/>
          <w:sz w:val="20"/>
          <w:szCs w:val="20"/>
        </w:rPr>
        <w:t xml:space="preserve">.: </w:t>
      </w:r>
      <w:hyperlink r:id="rId9" w:history="1">
        <w:r w:rsidRPr="00BA1632">
          <w:rPr>
            <w:rStyle w:val="Collegamentoipertestuale"/>
            <w:rFonts w:cstheme="minorHAnsi"/>
            <w:sz w:val="20"/>
            <w:szCs w:val="20"/>
          </w:rPr>
          <w:t>creditosportivo@legalmail.it</w:t>
        </w:r>
      </w:hyperlink>
    </w:p>
    <w:p w14:paraId="6DC9316B" w14:textId="77777777" w:rsidR="00E85E91" w:rsidRPr="00BA1632" w:rsidRDefault="001F5EEE" w:rsidP="00E85E91">
      <w:pPr>
        <w:spacing w:after="0" w:line="240" w:lineRule="auto"/>
        <w:ind w:left="567"/>
        <w:jc w:val="both"/>
        <w:rPr>
          <w:rFonts w:cstheme="minorHAnsi"/>
          <w:sz w:val="20"/>
          <w:szCs w:val="20"/>
          <w:lang w:val="en-US"/>
        </w:rPr>
      </w:pPr>
      <w:proofErr w:type="spellStart"/>
      <w:r w:rsidRPr="00BA1632">
        <w:rPr>
          <w:rFonts w:cstheme="minorHAnsi"/>
          <w:sz w:val="20"/>
          <w:szCs w:val="20"/>
          <w:lang w:val="en-US"/>
        </w:rPr>
        <w:t>sito</w:t>
      </w:r>
      <w:proofErr w:type="spellEnd"/>
      <w:r w:rsidRPr="00BA1632">
        <w:rPr>
          <w:rFonts w:cstheme="minorHAnsi"/>
          <w:sz w:val="20"/>
          <w:szCs w:val="20"/>
          <w:lang w:val="en-US"/>
        </w:rPr>
        <w:t xml:space="preserve"> web: </w:t>
      </w:r>
      <w:hyperlink r:id="rId10" w:history="1">
        <w:r w:rsidRPr="00BA1632">
          <w:rPr>
            <w:rStyle w:val="Collegamentoipertestuale"/>
            <w:rFonts w:cstheme="minorHAnsi"/>
            <w:color w:val="0000FF"/>
            <w:sz w:val="20"/>
            <w:szCs w:val="20"/>
            <w:lang w:val="en-US"/>
          </w:rPr>
          <w:t>www.creditosportivo.it</w:t>
        </w:r>
      </w:hyperlink>
      <w:hyperlink r:id="rId11" w:history="1">
        <w:r w:rsidRPr="00BA1632">
          <w:rPr>
            <w:rStyle w:val="Collegamentoipertestuale"/>
            <w:rFonts w:cstheme="minorHAnsi"/>
            <w:sz w:val="20"/>
            <w:szCs w:val="20"/>
            <w:lang w:val="en-US"/>
          </w:rPr>
          <w:t xml:space="preserve"> </w:t>
        </w:r>
      </w:hyperlink>
    </w:p>
    <w:p w14:paraId="5A79D1BA" w14:textId="77777777" w:rsidR="00E85E91" w:rsidRPr="00BA1632" w:rsidRDefault="001F5EEE" w:rsidP="00E85E91">
      <w:pPr>
        <w:numPr>
          <w:ilvl w:val="0"/>
          <w:numId w:val="3"/>
        </w:numPr>
        <w:spacing w:before="240" w:after="0" w:line="240" w:lineRule="auto"/>
        <w:ind w:left="567" w:hanging="567"/>
        <w:jc w:val="both"/>
        <w:rPr>
          <w:rFonts w:cstheme="minorHAnsi"/>
          <w:sz w:val="20"/>
          <w:szCs w:val="20"/>
        </w:rPr>
      </w:pPr>
      <w:r w:rsidRPr="00BA1632">
        <w:rPr>
          <w:rFonts w:eastAsia="Trebuchet MS" w:cstheme="minorHAnsi"/>
          <w:b/>
          <w:sz w:val="20"/>
          <w:szCs w:val="20"/>
        </w:rPr>
        <w:t xml:space="preserve">RESPONSABILE DELLA PROTEZIONE DEI DATI PERSONALI c.d. </w:t>
      </w:r>
      <w:r w:rsidRPr="00BA1632">
        <w:rPr>
          <w:rFonts w:eastAsia="Trebuchet MS" w:cstheme="minorHAnsi"/>
          <w:b/>
          <w:i/>
          <w:sz w:val="20"/>
          <w:szCs w:val="20"/>
        </w:rPr>
        <w:t>Responsabile della protezione dei dati personali</w:t>
      </w:r>
      <w:r w:rsidRPr="00BA1632">
        <w:rPr>
          <w:rFonts w:cstheme="minorHAnsi"/>
          <w:sz w:val="20"/>
          <w:szCs w:val="20"/>
        </w:rPr>
        <w:t xml:space="preserve"> </w:t>
      </w:r>
    </w:p>
    <w:p w14:paraId="0E6FB027" w14:textId="77777777" w:rsidR="00E85E91" w:rsidRPr="00BA1632" w:rsidRDefault="001F5EEE" w:rsidP="00E85E91">
      <w:pPr>
        <w:spacing w:after="0" w:line="240" w:lineRule="auto"/>
        <w:ind w:left="567" w:hanging="1"/>
        <w:jc w:val="both"/>
        <w:rPr>
          <w:rFonts w:eastAsia="Trebuchet MS" w:cstheme="minorHAnsi"/>
          <w:b/>
          <w:sz w:val="20"/>
          <w:szCs w:val="20"/>
        </w:rPr>
      </w:pPr>
      <w:r w:rsidRPr="00BA1632">
        <w:rPr>
          <w:rFonts w:eastAsia="Trebuchet MS" w:cstheme="minorHAnsi"/>
          <w:b/>
          <w:sz w:val="20"/>
          <w:szCs w:val="20"/>
        </w:rPr>
        <w:t xml:space="preserve">(Chi sorveglia l’osservanza della normativa in materia di protezione dei dati personali da parte di ICS?) </w:t>
      </w:r>
    </w:p>
    <w:p w14:paraId="6DC58B00" w14:textId="77777777" w:rsidR="00E85E91" w:rsidRPr="00BA1632" w:rsidRDefault="001F5EEE" w:rsidP="00E85E91">
      <w:pPr>
        <w:spacing w:after="0" w:line="240" w:lineRule="auto"/>
        <w:ind w:left="567" w:hanging="1"/>
        <w:jc w:val="both"/>
        <w:rPr>
          <w:rFonts w:eastAsia="Trebuchet MS" w:cstheme="minorHAnsi"/>
          <w:sz w:val="20"/>
          <w:szCs w:val="20"/>
        </w:rPr>
      </w:pPr>
      <w:r w:rsidRPr="00BA1632">
        <w:rPr>
          <w:rFonts w:eastAsia="Trebuchet MS" w:cstheme="minorHAnsi"/>
          <w:sz w:val="20"/>
          <w:szCs w:val="20"/>
        </w:rPr>
        <w:t>ICS ha individuato il Responsabile della protezione dei dati personali, incaricato dell’esercizio dei compiti di cui agli artt. 37 e ss. del Reg. (UE) 2016/679, che è contattabile presso l’Istituto per il Credito Sportivo – U.O. Compliance, Affari Societari e Legale</w:t>
      </w:r>
    </w:p>
    <w:p w14:paraId="4E72801A" w14:textId="77777777" w:rsidR="00E85E91" w:rsidRPr="00BA1632" w:rsidRDefault="001F5EEE" w:rsidP="00E85E91">
      <w:pPr>
        <w:spacing w:after="0" w:line="240" w:lineRule="auto"/>
        <w:ind w:left="567" w:hanging="1"/>
        <w:jc w:val="both"/>
        <w:rPr>
          <w:rFonts w:eastAsia="Trebuchet MS" w:cstheme="minorHAnsi"/>
          <w:sz w:val="20"/>
          <w:szCs w:val="20"/>
        </w:rPr>
      </w:pPr>
      <w:proofErr w:type="gramStart"/>
      <w:r w:rsidRPr="00BA1632">
        <w:rPr>
          <w:rFonts w:eastAsia="Trebuchet MS" w:cstheme="minorHAnsi"/>
          <w:sz w:val="20"/>
          <w:szCs w:val="20"/>
        </w:rPr>
        <w:t>email</w:t>
      </w:r>
      <w:proofErr w:type="gramEnd"/>
      <w:r w:rsidRPr="00BA1632">
        <w:rPr>
          <w:rFonts w:eastAsia="Trebuchet MS" w:cstheme="minorHAnsi"/>
          <w:sz w:val="20"/>
          <w:szCs w:val="20"/>
        </w:rPr>
        <w:t xml:space="preserve">: </w:t>
      </w:r>
      <w:r w:rsidRPr="00BA1632">
        <w:rPr>
          <w:rStyle w:val="Collegamentoipertestuale"/>
          <w:sz w:val="20"/>
          <w:szCs w:val="20"/>
          <w:lang w:val="en-US"/>
        </w:rPr>
        <w:t>compliance@creditosportivo.it</w:t>
      </w:r>
    </w:p>
    <w:p w14:paraId="19A93E17" w14:textId="77777777" w:rsidR="00E85E91" w:rsidRPr="00BA1632" w:rsidRDefault="001F5EEE" w:rsidP="00E85E91">
      <w:pPr>
        <w:numPr>
          <w:ilvl w:val="0"/>
          <w:numId w:val="3"/>
        </w:numPr>
        <w:spacing w:before="240" w:after="0" w:line="240" w:lineRule="auto"/>
        <w:ind w:left="567" w:hanging="567"/>
        <w:jc w:val="both"/>
        <w:rPr>
          <w:rFonts w:eastAsia="Trebuchet MS" w:cstheme="minorHAnsi"/>
          <w:b/>
          <w:sz w:val="20"/>
          <w:szCs w:val="20"/>
        </w:rPr>
      </w:pPr>
      <w:r w:rsidRPr="00BA1632">
        <w:rPr>
          <w:rFonts w:eastAsia="Trebuchet MS" w:cstheme="minorHAnsi"/>
          <w:b/>
          <w:sz w:val="20"/>
          <w:szCs w:val="20"/>
        </w:rPr>
        <w:t xml:space="preserve">FINALITA’ E BASE GIURIDICA DEL TRATTAMENTO </w:t>
      </w:r>
    </w:p>
    <w:p w14:paraId="0CBFA744" w14:textId="77777777" w:rsidR="00E85E91" w:rsidRPr="00BA1632" w:rsidRDefault="001F5EEE" w:rsidP="00E85E91">
      <w:pPr>
        <w:spacing w:after="0" w:line="240" w:lineRule="auto"/>
        <w:ind w:left="567" w:hanging="1"/>
        <w:jc w:val="both"/>
        <w:rPr>
          <w:rFonts w:eastAsia="Trebuchet MS" w:cstheme="minorHAnsi"/>
          <w:b/>
          <w:sz w:val="20"/>
          <w:szCs w:val="20"/>
        </w:rPr>
      </w:pPr>
      <w:r w:rsidRPr="00BA1632">
        <w:rPr>
          <w:rFonts w:eastAsia="Trebuchet MS" w:cstheme="minorHAnsi"/>
          <w:b/>
          <w:sz w:val="20"/>
          <w:szCs w:val="20"/>
        </w:rPr>
        <w:t xml:space="preserve">(Per quali finalità ICS può trattare i dati personali conferiti?) </w:t>
      </w:r>
    </w:p>
    <w:p w14:paraId="2F8083F1" w14:textId="77777777" w:rsidR="00E85E91" w:rsidRPr="00BA1632" w:rsidRDefault="001F5EEE" w:rsidP="00E85E91">
      <w:pPr>
        <w:spacing w:after="0" w:line="240" w:lineRule="auto"/>
        <w:ind w:left="567" w:hanging="1"/>
        <w:jc w:val="both"/>
        <w:rPr>
          <w:rFonts w:eastAsia="Trebuchet MS" w:cstheme="minorHAnsi"/>
          <w:sz w:val="20"/>
          <w:szCs w:val="20"/>
        </w:rPr>
      </w:pPr>
      <w:r w:rsidRPr="00BA1632">
        <w:rPr>
          <w:rFonts w:eastAsia="Trebuchet MS" w:cstheme="minorHAnsi"/>
          <w:sz w:val="20"/>
          <w:szCs w:val="20"/>
        </w:rPr>
        <w:t xml:space="preserve">I Dati da Lei forniti (i “Dati”) verranno trattati da ICS per le seguenti finalità: </w:t>
      </w:r>
    </w:p>
    <w:p w14:paraId="70527CC7" w14:textId="77777777" w:rsidR="00E85E91" w:rsidRPr="00BA1632" w:rsidRDefault="001F5EEE" w:rsidP="00E85E91">
      <w:pPr>
        <w:numPr>
          <w:ilvl w:val="0"/>
          <w:numId w:val="4"/>
        </w:numPr>
        <w:spacing w:after="23" w:line="247" w:lineRule="auto"/>
        <w:ind w:left="993" w:right="-1" w:hanging="284"/>
        <w:jc w:val="both"/>
        <w:rPr>
          <w:rFonts w:cstheme="minorHAnsi"/>
          <w:sz w:val="20"/>
          <w:szCs w:val="20"/>
        </w:rPr>
      </w:pPr>
      <w:r w:rsidRPr="00BA1632">
        <w:rPr>
          <w:rFonts w:eastAsia="Trebuchet MS" w:cstheme="minorHAnsi"/>
          <w:b/>
          <w:sz w:val="20"/>
          <w:szCs w:val="20"/>
        </w:rPr>
        <w:t xml:space="preserve">GESTIONE DELLE TRATTATIVE PRECONTRATTUALI ED ESECUZIONE DEL CONTRATTO (consenso non necessario): </w:t>
      </w:r>
      <w:r w:rsidRPr="00BA1632">
        <w:rPr>
          <w:rFonts w:cstheme="minorHAnsi"/>
          <w:sz w:val="20"/>
          <w:szCs w:val="20"/>
        </w:rPr>
        <w:t xml:space="preserve">si tratta di </w:t>
      </w:r>
      <w:r w:rsidRPr="00BA1632">
        <w:rPr>
          <w:rFonts w:eastAsia="Trebuchet MS" w:cstheme="minorHAnsi"/>
          <w:sz w:val="20"/>
          <w:szCs w:val="20"/>
        </w:rPr>
        <w:t>finalità strettamente connesse e derivanti dall’</w:t>
      </w:r>
      <w:r w:rsidRPr="00BA1632">
        <w:rPr>
          <w:rFonts w:eastAsia="Trebuchet MS" w:cstheme="minorHAnsi"/>
          <w:b/>
          <w:sz w:val="20"/>
          <w:szCs w:val="20"/>
        </w:rPr>
        <w:t>instaurazione, esecuzione e gestione dei rapporti contrattuali e precontrattuali</w:t>
      </w:r>
      <w:r w:rsidRPr="00BA1632">
        <w:rPr>
          <w:rFonts w:cstheme="minorHAnsi"/>
          <w:sz w:val="20"/>
          <w:szCs w:val="20"/>
        </w:rPr>
        <w:t xml:space="preserve"> </w:t>
      </w:r>
      <w:r w:rsidRPr="00BA1632">
        <w:rPr>
          <w:rFonts w:eastAsia="Trebuchet MS" w:cstheme="minorHAnsi"/>
          <w:sz w:val="20"/>
          <w:szCs w:val="20"/>
        </w:rPr>
        <w:t xml:space="preserve">tra l’Istituto e la clientela, ivi inclusa ogni attività correlata all’istruzione della richiesta di credito e/o funzionale all’esecuzione e </w:t>
      </w:r>
      <w:r w:rsidRPr="00BA1632">
        <w:rPr>
          <w:rFonts w:cstheme="minorHAnsi"/>
          <w:sz w:val="20"/>
          <w:szCs w:val="20"/>
        </w:rPr>
        <w:t>gestione del rapporto contrattuale, come ad esem</w:t>
      </w:r>
      <w:r w:rsidRPr="00BA1632">
        <w:rPr>
          <w:rFonts w:eastAsia="Trebuchet MS" w:cstheme="minorHAnsi"/>
          <w:sz w:val="20"/>
          <w:szCs w:val="20"/>
        </w:rPr>
        <w:t xml:space="preserve">pio l’acquisizione di informazioni preliminari alla conclusione di un contratto, </w:t>
      </w:r>
      <w:r w:rsidRPr="00BA1632">
        <w:rPr>
          <w:rFonts w:cstheme="minorHAnsi"/>
          <w:sz w:val="20"/>
          <w:szCs w:val="20"/>
        </w:rPr>
        <w:t xml:space="preserve">registrazione di operazioni sulla base degli obblighi contrattuali, verifiche e valutazioni sulle risultanze e sull'andamento dei rapporti, nonché sui rischi ad essi connessi. A titolo esemplificativo e non esaustivo, rientrano in tale categoria di trattamento le seguenti operazioni: </w:t>
      </w:r>
    </w:p>
    <w:p w14:paraId="2789E265" w14:textId="77777777" w:rsidR="00E85E91" w:rsidRPr="00BA1632" w:rsidRDefault="001F5EEE" w:rsidP="00E85E91">
      <w:pPr>
        <w:numPr>
          <w:ilvl w:val="1"/>
          <w:numId w:val="4"/>
        </w:numPr>
        <w:spacing w:after="0" w:line="240" w:lineRule="auto"/>
        <w:ind w:left="1276" w:hanging="284"/>
        <w:jc w:val="both"/>
        <w:rPr>
          <w:rFonts w:cstheme="minorHAnsi"/>
          <w:sz w:val="20"/>
          <w:szCs w:val="20"/>
        </w:rPr>
      </w:pPr>
      <w:r w:rsidRPr="00BA1632">
        <w:rPr>
          <w:rFonts w:cstheme="minorHAnsi"/>
          <w:sz w:val="20"/>
          <w:szCs w:val="20"/>
        </w:rPr>
        <w:t xml:space="preserve">attività prodromica e attinente alla stipula dei contratti bancari in sede e fuori sede; </w:t>
      </w:r>
    </w:p>
    <w:p w14:paraId="6FBEF928" w14:textId="77777777" w:rsidR="00E85E91" w:rsidRPr="00BA1632" w:rsidRDefault="001F5EEE" w:rsidP="00E85E91">
      <w:pPr>
        <w:numPr>
          <w:ilvl w:val="1"/>
          <w:numId w:val="4"/>
        </w:numPr>
        <w:spacing w:after="0" w:line="240" w:lineRule="auto"/>
        <w:ind w:left="1276" w:hanging="284"/>
        <w:jc w:val="both"/>
        <w:rPr>
          <w:rFonts w:cstheme="minorHAnsi"/>
          <w:sz w:val="20"/>
          <w:szCs w:val="20"/>
        </w:rPr>
      </w:pPr>
      <w:r w:rsidRPr="00BA1632">
        <w:rPr>
          <w:rFonts w:cstheme="minorHAnsi"/>
          <w:sz w:val="20"/>
          <w:szCs w:val="20"/>
        </w:rPr>
        <w:t xml:space="preserve">erogazione del finanziamento e riscossione delle somme in dipendenza dei relativi contratti; comunicazioni a terzi garanti attinenti al rapporto oggetto della garanzia; </w:t>
      </w:r>
    </w:p>
    <w:p w14:paraId="0C6963C7" w14:textId="77777777" w:rsidR="00E85E91" w:rsidRPr="00BA1632" w:rsidRDefault="001F5EEE" w:rsidP="00E85E91">
      <w:pPr>
        <w:numPr>
          <w:ilvl w:val="1"/>
          <w:numId w:val="4"/>
        </w:numPr>
        <w:spacing w:after="0" w:line="240" w:lineRule="auto"/>
        <w:ind w:left="1276" w:hanging="284"/>
        <w:jc w:val="both"/>
        <w:rPr>
          <w:rFonts w:cstheme="minorHAnsi"/>
          <w:sz w:val="20"/>
          <w:szCs w:val="20"/>
        </w:rPr>
      </w:pPr>
      <w:r w:rsidRPr="00BA1632">
        <w:rPr>
          <w:rFonts w:cstheme="minorHAnsi"/>
          <w:sz w:val="20"/>
          <w:szCs w:val="20"/>
        </w:rPr>
        <w:t>gestione delle convenzion</w:t>
      </w:r>
      <w:r w:rsidRPr="00BA1632">
        <w:rPr>
          <w:rFonts w:eastAsia="Trebuchet MS" w:cstheme="minorHAnsi"/>
          <w:sz w:val="20"/>
          <w:szCs w:val="20"/>
        </w:rPr>
        <w:t>i fra l’Istituto e altri enti (Coni, ecc.);</w:t>
      </w:r>
      <w:r w:rsidRPr="00BA1632">
        <w:rPr>
          <w:rFonts w:cstheme="minorHAnsi"/>
          <w:sz w:val="20"/>
          <w:szCs w:val="20"/>
        </w:rPr>
        <w:t xml:space="preserve"> </w:t>
      </w:r>
    </w:p>
    <w:p w14:paraId="0A339F88" w14:textId="77777777" w:rsidR="00C05E7D" w:rsidRPr="00BA1632" w:rsidRDefault="001F5EEE" w:rsidP="00E85E91">
      <w:pPr>
        <w:numPr>
          <w:ilvl w:val="1"/>
          <w:numId w:val="4"/>
        </w:numPr>
        <w:spacing w:after="0" w:line="240" w:lineRule="auto"/>
        <w:ind w:left="1276" w:hanging="284"/>
        <w:jc w:val="both"/>
        <w:rPr>
          <w:rFonts w:cstheme="minorHAnsi"/>
          <w:sz w:val="20"/>
          <w:szCs w:val="20"/>
        </w:rPr>
      </w:pPr>
      <w:r w:rsidRPr="00BA1632">
        <w:rPr>
          <w:rFonts w:cstheme="minorHAnsi"/>
          <w:sz w:val="20"/>
          <w:szCs w:val="20"/>
        </w:rPr>
        <w:t xml:space="preserve">richiesta di informazioni presso banche dati o interrogazioni a Centrali rischi private di settore; </w:t>
      </w:r>
    </w:p>
    <w:p w14:paraId="422580AA" w14:textId="42A4D4C3" w:rsidR="00E85E91" w:rsidRPr="00BA1632" w:rsidRDefault="001F5EEE" w:rsidP="00E85E91">
      <w:pPr>
        <w:numPr>
          <w:ilvl w:val="1"/>
          <w:numId w:val="4"/>
        </w:numPr>
        <w:spacing w:after="0" w:line="240" w:lineRule="auto"/>
        <w:ind w:left="1276" w:hanging="284"/>
        <w:jc w:val="both"/>
        <w:rPr>
          <w:rFonts w:cstheme="minorHAnsi"/>
          <w:sz w:val="20"/>
          <w:szCs w:val="20"/>
        </w:rPr>
      </w:pPr>
      <w:r w:rsidRPr="00BA1632">
        <w:rPr>
          <w:rFonts w:cstheme="minorHAnsi"/>
          <w:sz w:val="20"/>
          <w:szCs w:val="20"/>
        </w:rPr>
        <w:t xml:space="preserve">esecuzione di ordini e istruzioni del cliente. </w:t>
      </w:r>
    </w:p>
    <w:p w14:paraId="33C5DC84" w14:textId="73B6CE2E" w:rsidR="00E85E91" w:rsidRPr="00BA1632" w:rsidRDefault="001F5EEE" w:rsidP="00E85E91">
      <w:pPr>
        <w:spacing w:after="19" w:line="244" w:lineRule="auto"/>
        <w:ind w:left="993" w:right="-1" w:hanging="1"/>
        <w:jc w:val="both"/>
        <w:rPr>
          <w:rFonts w:cstheme="minorHAnsi"/>
          <w:sz w:val="20"/>
          <w:szCs w:val="20"/>
        </w:rPr>
      </w:pPr>
      <w:r w:rsidRPr="00BA1632">
        <w:rPr>
          <w:rFonts w:cstheme="minorHAnsi"/>
          <w:sz w:val="20"/>
          <w:szCs w:val="20"/>
        </w:rPr>
        <w:t>La informiamo inoltre che il trattamento per finalità di cui al</w:t>
      </w:r>
      <w:r w:rsidRPr="00BA1632">
        <w:rPr>
          <w:rFonts w:eastAsia="Trebuchet MS" w:cstheme="minorHAnsi"/>
          <w:sz w:val="20"/>
          <w:szCs w:val="20"/>
        </w:rPr>
        <w:t xml:space="preserve">la presente lettera avviene sulla base giuridica dell’art. 6, I comma, </w:t>
      </w:r>
      <w:r w:rsidRPr="00BA1632">
        <w:rPr>
          <w:rFonts w:cstheme="minorHAnsi"/>
          <w:sz w:val="20"/>
          <w:szCs w:val="20"/>
        </w:rPr>
        <w:t>lett. b), del Reg. (UE) 2016/679 c.d. trattamen</w:t>
      </w:r>
      <w:r w:rsidRPr="00BA1632">
        <w:rPr>
          <w:rFonts w:eastAsia="Trebuchet MS" w:cstheme="minorHAnsi"/>
          <w:sz w:val="20"/>
          <w:szCs w:val="20"/>
        </w:rPr>
        <w:t xml:space="preserve">to necessario all’esecuzione del contratto o di obblighi precontrattuali e che pertanto </w:t>
      </w:r>
      <w:r w:rsidRPr="00BA1632">
        <w:rPr>
          <w:rFonts w:cstheme="minorHAnsi"/>
          <w:sz w:val="20"/>
          <w:szCs w:val="20"/>
          <w:u w:val="single" w:color="222A35"/>
        </w:rPr>
        <w:t>non è obbligatorio ottenere Suo specifico consenso</w:t>
      </w:r>
      <w:r w:rsidRPr="00BA1632">
        <w:rPr>
          <w:rFonts w:cstheme="minorHAnsi"/>
          <w:sz w:val="20"/>
          <w:szCs w:val="20"/>
        </w:rPr>
        <w:t>. Il conferimento dei Dati necessari a tali finalità è obbligatorio per legge, in quanto il rifiuto di fornirli può co</w:t>
      </w:r>
      <w:r w:rsidRPr="00BA1632">
        <w:rPr>
          <w:rFonts w:eastAsia="Trebuchet MS" w:cstheme="minorHAnsi"/>
          <w:sz w:val="20"/>
          <w:szCs w:val="20"/>
        </w:rPr>
        <w:t>mportare la totale o parziale impossibilità dell’Istituto a prestare il servizio richiesto</w:t>
      </w:r>
      <w:r w:rsidRPr="00BA1632">
        <w:rPr>
          <w:rFonts w:cstheme="minorHAnsi"/>
          <w:sz w:val="20"/>
          <w:szCs w:val="20"/>
        </w:rPr>
        <w:t xml:space="preserve">. </w:t>
      </w:r>
    </w:p>
    <w:p w14:paraId="4710B96A" w14:textId="77777777" w:rsidR="00AB1583" w:rsidRPr="00BA1632" w:rsidRDefault="00F26A33" w:rsidP="00E85E91">
      <w:pPr>
        <w:spacing w:after="19" w:line="244" w:lineRule="auto"/>
        <w:ind w:left="993" w:right="-1" w:hanging="1"/>
        <w:jc w:val="both"/>
        <w:rPr>
          <w:rFonts w:cstheme="minorHAnsi"/>
          <w:sz w:val="20"/>
          <w:szCs w:val="20"/>
        </w:rPr>
      </w:pPr>
    </w:p>
    <w:p w14:paraId="48A976DD" w14:textId="77777777" w:rsidR="00E85E91" w:rsidRPr="00BA1632" w:rsidRDefault="001F5EEE" w:rsidP="00E85E91">
      <w:pPr>
        <w:numPr>
          <w:ilvl w:val="0"/>
          <w:numId w:val="4"/>
        </w:numPr>
        <w:spacing w:after="4" w:line="244" w:lineRule="auto"/>
        <w:ind w:left="993" w:right="-1" w:hanging="284"/>
        <w:jc w:val="both"/>
        <w:rPr>
          <w:rFonts w:cstheme="minorHAnsi"/>
          <w:sz w:val="20"/>
          <w:szCs w:val="20"/>
        </w:rPr>
      </w:pPr>
      <w:r w:rsidRPr="00BA1632">
        <w:rPr>
          <w:rFonts w:eastAsia="Trebuchet MS" w:cstheme="minorHAnsi"/>
          <w:b/>
          <w:sz w:val="20"/>
          <w:szCs w:val="20"/>
        </w:rPr>
        <w:lastRenderedPageBreak/>
        <w:t xml:space="preserve">INDAGINI DI CUSTOMER SATISFACTION, MARKETING DIRETTO, INDAGINI STATISTICHE/DI MERCATO (previo Suo specifico consenso): </w:t>
      </w:r>
      <w:r w:rsidRPr="00BA1632">
        <w:rPr>
          <w:rFonts w:eastAsia="Trebuchet MS" w:cstheme="minorHAnsi"/>
          <w:sz w:val="20"/>
          <w:szCs w:val="20"/>
        </w:rPr>
        <w:t>si tratta di finalità funzionali all’attività</w:t>
      </w:r>
      <w:r w:rsidRPr="00BA1632">
        <w:rPr>
          <w:rFonts w:cstheme="minorHAnsi"/>
          <w:sz w:val="20"/>
          <w:szCs w:val="20"/>
        </w:rPr>
        <w:t xml:space="preserve"> </w:t>
      </w:r>
      <w:r w:rsidRPr="00BA1632">
        <w:rPr>
          <w:rFonts w:eastAsia="Trebuchet MS" w:cstheme="minorHAnsi"/>
          <w:sz w:val="20"/>
          <w:szCs w:val="20"/>
        </w:rPr>
        <w:t xml:space="preserve">dell’Istituto, per il cui trattamento ICS </w:t>
      </w:r>
      <w:r w:rsidRPr="00BA1632">
        <w:rPr>
          <w:rFonts w:cstheme="minorHAnsi"/>
          <w:sz w:val="20"/>
          <w:szCs w:val="20"/>
          <w:u w:val="single" w:color="222A35"/>
        </w:rPr>
        <w:t>richiede il Suo espresso e preventivo</w:t>
      </w:r>
      <w:r w:rsidRPr="00BA1632">
        <w:rPr>
          <w:rFonts w:cstheme="minorHAnsi"/>
          <w:sz w:val="20"/>
          <w:szCs w:val="20"/>
        </w:rPr>
        <w:t xml:space="preserve"> </w:t>
      </w:r>
      <w:r w:rsidRPr="00BA1632">
        <w:rPr>
          <w:rFonts w:cstheme="minorHAnsi"/>
          <w:sz w:val="20"/>
          <w:szCs w:val="20"/>
          <w:u w:val="single" w:color="222A35"/>
        </w:rPr>
        <w:t>consenso</w:t>
      </w:r>
      <w:r w:rsidRPr="00BA1632">
        <w:rPr>
          <w:rFonts w:cstheme="minorHAnsi"/>
          <w:sz w:val="20"/>
          <w:szCs w:val="20"/>
        </w:rPr>
        <w:t xml:space="preserve">. Rientrano in questa categoria le seguenti attività: </w:t>
      </w:r>
    </w:p>
    <w:p w14:paraId="2841DDFE" w14:textId="77777777" w:rsidR="00E85E91" w:rsidRPr="00BA1632" w:rsidRDefault="001F5EEE" w:rsidP="00E85E91">
      <w:pPr>
        <w:numPr>
          <w:ilvl w:val="1"/>
          <w:numId w:val="4"/>
        </w:numPr>
        <w:spacing w:after="43" w:line="244" w:lineRule="auto"/>
        <w:ind w:left="1276" w:right="-1" w:hanging="283"/>
        <w:jc w:val="both"/>
        <w:rPr>
          <w:rFonts w:cstheme="minorHAnsi"/>
          <w:sz w:val="20"/>
          <w:szCs w:val="20"/>
        </w:rPr>
      </w:pPr>
      <w:r w:rsidRPr="00BA1632">
        <w:rPr>
          <w:rFonts w:eastAsia="Trebuchet MS" w:cstheme="minorHAnsi"/>
          <w:sz w:val="20"/>
          <w:szCs w:val="20"/>
        </w:rPr>
        <w:t>rilevazione del grado di soddisfazione della clientela sulla qualità dei servizi resi e sull’attività svolta dall’Istituto, eseguita direttamente ovvero attraverso l’opera di società specializzate median</w:t>
      </w:r>
      <w:r w:rsidRPr="00BA1632">
        <w:rPr>
          <w:rFonts w:cstheme="minorHAnsi"/>
          <w:sz w:val="20"/>
          <w:szCs w:val="20"/>
        </w:rPr>
        <w:t xml:space="preserve">te interviste personali o telefoniche, questionari, </w:t>
      </w:r>
      <w:proofErr w:type="spellStart"/>
      <w:r w:rsidRPr="00BA1632">
        <w:rPr>
          <w:rFonts w:cstheme="minorHAnsi"/>
          <w:sz w:val="20"/>
          <w:szCs w:val="20"/>
        </w:rPr>
        <w:t>etc</w:t>
      </w:r>
      <w:proofErr w:type="spellEnd"/>
      <w:r w:rsidRPr="00BA1632">
        <w:rPr>
          <w:rFonts w:cstheme="minorHAnsi"/>
          <w:sz w:val="20"/>
          <w:szCs w:val="20"/>
        </w:rPr>
        <w:t xml:space="preserve">; </w:t>
      </w:r>
    </w:p>
    <w:p w14:paraId="6518C4C4" w14:textId="77777777" w:rsidR="00C47E40" w:rsidRPr="00BA1632" w:rsidRDefault="001F5EEE" w:rsidP="00E85E91">
      <w:pPr>
        <w:numPr>
          <w:ilvl w:val="1"/>
          <w:numId w:val="4"/>
        </w:numPr>
        <w:spacing w:after="19" w:line="244" w:lineRule="auto"/>
        <w:ind w:left="1276" w:right="-1" w:hanging="283"/>
        <w:jc w:val="both"/>
        <w:rPr>
          <w:rFonts w:cstheme="minorHAnsi"/>
          <w:sz w:val="20"/>
          <w:szCs w:val="20"/>
        </w:rPr>
      </w:pPr>
      <w:r w:rsidRPr="00BA1632">
        <w:rPr>
          <w:rFonts w:eastAsia="Trebuchet MS" w:cstheme="minorHAnsi"/>
          <w:sz w:val="20"/>
          <w:szCs w:val="20"/>
        </w:rPr>
        <w:t>promozione e vendita di prodotti e servizi dell’Istituto effettuate attraverso comunicazioni scritte, telefon</w:t>
      </w:r>
      <w:r w:rsidRPr="00BA1632">
        <w:rPr>
          <w:rFonts w:cstheme="minorHAnsi"/>
          <w:sz w:val="20"/>
          <w:szCs w:val="20"/>
        </w:rPr>
        <w:t xml:space="preserve">o, sistemi </w:t>
      </w:r>
      <w:r w:rsidRPr="00BA1632">
        <w:rPr>
          <w:rFonts w:eastAsia="Trebuchet MS" w:cstheme="minorHAnsi"/>
          <w:sz w:val="20"/>
          <w:szCs w:val="20"/>
        </w:rPr>
        <w:t xml:space="preserve">automatizzati di comunicazione di cui all’art. 130 del D.lgs. 196/2003 e </w:t>
      </w:r>
      <w:proofErr w:type="spellStart"/>
      <w:r w:rsidRPr="00BA1632">
        <w:rPr>
          <w:rFonts w:eastAsia="Trebuchet MS" w:cstheme="minorHAnsi"/>
          <w:sz w:val="20"/>
          <w:szCs w:val="20"/>
        </w:rPr>
        <w:t>ss.mm.</w:t>
      </w:r>
      <w:r w:rsidRPr="00BA1632">
        <w:rPr>
          <w:rFonts w:cstheme="minorHAnsi"/>
          <w:sz w:val="20"/>
          <w:szCs w:val="20"/>
        </w:rPr>
        <w:t>ii</w:t>
      </w:r>
      <w:proofErr w:type="spellEnd"/>
      <w:r w:rsidRPr="00BA1632">
        <w:rPr>
          <w:rFonts w:cstheme="minorHAnsi"/>
          <w:sz w:val="20"/>
          <w:szCs w:val="20"/>
        </w:rPr>
        <w:t xml:space="preserve">.; </w:t>
      </w:r>
    </w:p>
    <w:p w14:paraId="01EE2DB9" w14:textId="23C487E0" w:rsidR="00E85E91" w:rsidRPr="00BA1632" w:rsidRDefault="001F5EEE" w:rsidP="00E85E91">
      <w:pPr>
        <w:numPr>
          <w:ilvl w:val="1"/>
          <w:numId w:val="4"/>
        </w:numPr>
        <w:spacing w:after="19" w:line="244" w:lineRule="auto"/>
        <w:ind w:left="1276" w:right="-1" w:hanging="283"/>
        <w:jc w:val="both"/>
        <w:rPr>
          <w:rFonts w:cstheme="minorHAnsi"/>
          <w:sz w:val="20"/>
          <w:szCs w:val="20"/>
        </w:rPr>
      </w:pPr>
      <w:r w:rsidRPr="00BA1632">
        <w:rPr>
          <w:rFonts w:eastAsia="Arial" w:cstheme="minorHAnsi"/>
          <w:sz w:val="20"/>
          <w:szCs w:val="20"/>
        </w:rPr>
        <w:t xml:space="preserve"> </w:t>
      </w:r>
      <w:r w:rsidRPr="00BA1632">
        <w:rPr>
          <w:rFonts w:cstheme="minorHAnsi"/>
          <w:sz w:val="20"/>
          <w:szCs w:val="20"/>
        </w:rPr>
        <w:t xml:space="preserve">finalità statistiche/indagini di mercato. </w:t>
      </w:r>
    </w:p>
    <w:p w14:paraId="295CBA85" w14:textId="77777777" w:rsidR="00E85E91" w:rsidRPr="00BA1632" w:rsidRDefault="001F5EEE" w:rsidP="00E85E91">
      <w:pPr>
        <w:spacing w:after="19" w:line="244" w:lineRule="auto"/>
        <w:ind w:left="993" w:right="-1" w:hanging="1"/>
        <w:jc w:val="both"/>
        <w:rPr>
          <w:rFonts w:cstheme="minorHAnsi"/>
          <w:sz w:val="20"/>
          <w:szCs w:val="20"/>
        </w:rPr>
      </w:pPr>
      <w:r w:rsidRPr="00BA1632">
        <w:rPr>
          <w:rFonts w:cstheme="minorHAnsi"/>
          <w:sz w:val="20"/>
          <w:szCs w:val="20"/>
        </w:rPr>
        <w:t xml:space="preserve">La informiamo inoltre che il trattamento per finalità di cui alla presente lettera avviene sulla base giuridica dell’art. 6, I comma, lett. a), del Reg. (UE) 2016/679 c.d. trattamento previo Suo specifico consenso e che pertanto ICS necessiterà di acquisire il Suo consenso espresso per trattare i Dati per le descritte finalità. </w:t>
      </w:r>
    </w:p>
    <w:p w14:paraId="656C4F84" w14:textId="77777777" w:rsidR="00E85E91" w:rsidRPr="00BA1632" w:rsidRDefault="001F5EEE" w:rsidP="00E85E91">
      <w:pPr>
        <w:numPr>
          <w:ilvl w:val="0"/>
          <w:numId w:val="4"/>
        </w:numPr>
        <w:spacing w:after="0" w:line="240" w:lineRule="auto"/>
        <w:ind w:left="993" w:hanging="284"/>
        <w:jc w:val="both"/>
        <w:rPr>
          <w:rFonts w:cstheme="minorHAnsi"/>
          <w:sz w:val="20"/>
          <w:szCs w:val="20"/>
        </w:rPr>
      </w:pPr>
      <w:r w:rsidRPr="00BA1632">
        <w:rPr>
          <w:rFonts w:eastAsia="Trebuchet MS" w:cstheme="minorHAnsi"/>
          <w:b/>
          <w:sz w:val="20"/>
          <w:szCs w:val="20"/>
        </w:rPr>
        <w:t xml:space="preserve">FINALITA’ DI NATURA COMMERCIALE DA PARTE DI TERZI: </w:t>
      </w:r>
      <w:r w:rsidRPr="00BA1632">
        <w:rPr>
          <w:rFonts w:cstheme="minorHAnsi"/>
          <w:sz w:val="20"/>
          <w:szCs w:val="20"/>
        </w:rPr>
        <w:t xml:space="preserve">ICS, previo Suo specifico consenso, potrà comunicare a soggetti terzi con i quali abbia instaurato rapporti di collaborazione e/o partnership a vario titolo (p.e. enti pubblici o privati, banche, intermediari creditizi/finanziari, società assicurative, outsourcer, ecc.) i Suoi Dati per consentire lo svolgimento di attività di informazione commerciale da parte dei terzi destinatari della comunicazione. </w:t>
      </w:r>
    </w:p>
    <w:p w14:paraId="07336B93" w14:textId="77777777" w:rsidR="00E85E91" w:rsidRPr="00BA1632" w:rsidRDefault="001F5EEE" w:rsidP="00E85E91">
      <w:pPr>
        <w:numPr>
          <w:ilvl w:val="0"/>
          <w:numId w:val="4"/>
        </w:numPr>
        <w:spacing w:after="0" w:line="240" w:lineRule="auto"/>
        <w:ind w:left="993" w:hanging="284"/>
        <w:jc w:val="both"/>
        <w:rPr>
          <w:rFonts w:cstheme="minorHAnsi"/>
          <w:sz w:val="20"/>
          <w:szCs w:val="20"/>
        </w:rPr>
      </w:pPr>
      <w:r w:rsidRPr="00BA1632">
        <w:rPr>
          <w:rFonts w:eastAsia="Trebuchet MS" w:cstheme="minorHAnsi"/>
          <w:b/>
          <w:sz w:val="20"/>
          <w:szCs w:val="20"/>
        </w:rPr>
        <w:t xml:space="preserve">ASSOLVIMENTO DI OBBLIGHI PREVISTI DALLA LEGGE, CHE POSSONO INCLUDERE LA COMUNICAZIONE A TERZI: </w:t>
      </w:r>
      <w:r w:rsidRPr="00BA1632">
        <w:rPr>
          <w:rFonts w:cstheme="minorHAnsi"/>
          <w:sz w:val="20"/>
          <w:szCs w:val="20"/>
        </w:rPr>
        <w:t xml:space="preserve">ICS potrà altresì trattare i Dati al fine di assolvere ad eventuali obblighi previsti dalla legge nazionale e/o comunitaria (incluse le comunicazioni di </w:t>
      </w:r>
      <w:r w:rsidRPr="00BA1632">
        <w:rPr>
          <w:rFonts w:eastAsia="Trebuchet MS" w:cstheme="minorHAnsi"/>
          <w:sz w:val="20"/>
          <w:szCs w:val="20"/>
        </w:rPr>
        <w:t>informazioni alla Centrale rischi della Banca d’Italia, ecc.), tutelare i propri diritti nelle controversi</w:t>
      </w:r>
      <w:r w:rsidRPr="00BA1632">
        <w:rPr>
          <w:rFonts w:cstheme="minorHAnsi"/>
          <w:sz w:val="20"/>
          <w:szCs w:val="20"/>
        </w:rPr>
        <w:t xml:space="preserve">e di natura giudiziale/stragiudiziale, nonché per far fronte a richieste provenienti da autorità pubbliche e/o giudiziarie. Il conferimento dei Dati necessari a tali finalità è obbligatorio ed il relativo trattamento non richiede il consenso degli interessati. </w:t>
      </w:r>
    </w:p>
    <w:p w14:paraId="5AB29A1A" w14:textId="77777777" w:rsidR="00E85E91" w:rsidRPr="00BA1632" w:rsidRDefault="001F5EEE" w:rsidP="00E85E91">
      <w:pPr>
        <w:spacing w:after="0"/>
        <w:ind w:left="993" w:right="-1" w:hanging="1"/>
        <w:jc w:val="both"/>
        <w:rPr>
          <w:rFonts w:cstheme="minorHAnsi"/>
          <w:sz w:val="20"/>
          <w:szCs w:val="20"/>
        </w:rPr>
      </w:pPr>
      <w:r w:rsidRPr="00BA1632">
        <w:rPr>
          <w:rFonts w:cstheme="minorHAnsi"/>
          <w:sz w:val="20"/>
          <w:szCs w:val="20"/>
        </w:rPr>
        <w:t xml:space="preserve">La informiamo che il trattamento per la finalità di cui alla presente lettera avviene </w:t>
      </w:r>
      <w:r w:rsidRPr="00BA1632">
        <w:rPr>
          <w:rFonts w:eastAsia="Trebuchet MS" w:cstheme="minorHAnsi"/>
          <w:sz w:val="20"/>
          <w:szCs w:val="20"/>
        </w:rPr>
        <w:t>sulla base giuridica dell’art. 6, I comma, lett</w:t>
      </w:r>
      <w:r w:rsidRPr="00BA1632">
        <w:rPr>
          <w:rFonts w:cstheme="minorHAnsi"/>
          <w:sz w:val="20"/>
          <w:szCs w:val="20"/>
        </w:rPr>
        <w:t xml:space="preserve">. c) del Reg. (UE) 2016/679 c.d. trattamento necessario per adempiere ad un obbligo di legge e che, pertanto, </w:t>
      </w:r>
      <w:r w:rsidRPr="00BA1632">
        <w:rPr>
          <w:rFonts w:cstheme="minorHAnsi"/>
          <w:sz w:val="20"/>
          <w:szCs w:val="20"/>
          <w:u w:val="single" w:color="222A35"/>
        </w:rPr>
        <w:t>non è necessario</w:t>
      </w:r>
      <w:r w:rsidRPr="00BA1632">
        <w:rPr>
          <w:rFonts w:cstheme="minorHAnsi"/>
          <w:sz w:val="20"/>
          <w:szCs w:val="20"/>
        </w:rPr>
        <w:t xml:space="preserve"> </w:t>
      </w:r>
      <w:r w:rsidRPr="00BA1632">
        <w:rPr>
          <w:rFonts w:cstheme="minorHAnsi"/>
          <w:sz w:val="20"/>
          <w:szCs w:val="20"/>
          <w:u w:val="single" w:color="222A35"/>
        </w:rPr>
        <w:t>acquisire il Suo specifico consenso</w:t>
      </w:r>
      <w:r w:rsidRPr="00BA1632">
        <w:rPr>
          <w:rFonts w:cstheme="minorHAnsi"/>
          <w:sz w:val="20"/>
          <w:szCs w:val="20"/>
        </w:rPr>
        <w:t xml:space="preserve">. </w:t>
      </w:r>
    </w:p>
    <w:p w14:paraId="10CEBE06" w14:textId="77777777" w:rsidR="00E85E91" w:rsidRPr="00BA1632" w:rsidRDefault="001F5EEE" w:rsidP="00E85E91">
      <w:pPr>
        <w:numPr>
          <w:ilvl w:val="0"/>
          <w:numId w:val="3"/>
        </w:numPr>
        <w:spacing w:before="240" w:after="0" w:line="240" w:lineRule="auto"/>
        <w:ind w:left="567" w:hanging="567"/>
        <w:jc w:val="both"/>
        <w:rPr>
          <w:rFonts w:eastAsia="Trebuchet MS" w:cstheme="minorHAnsi"/>
          <w:b/>
          <w:sz w:val="20"/>
          <w:szCs w:val="20"/>
        </w:rPr>
      </w:pPr>
      <w:r w:rsidRPr="00BA1632">
        <w:rPr>
          <w:rFonts w:eastAsia="Trebuchet MS" w:cstheme="minorHAnsi"/>
          <w:b/>
          <w:sz w:val="20"/>
          <w:szCs w:val="20"/>
        </w:rPr>
        <w:t xml:space="preserve">PERSEGUIMENTO DI UN LEGITTIMO INTERESSE DEL TITOLARE </w:t>
      </w:r>
    </w:p>
    <w:p w14:paraId="665CB934" w14:textId="77777777" w:rsidR="00E85E91" w:rsidRPr="00BA1632" w:rsidRDefault="001F5EEE" w:rsidP="00E85E91">
      <w:pPr>
        <w:spacing w:after="4" w:line="244" w:lineRule="auto"/>
        <w:ind w:left="567" w:right="-1" w:hanging="1"/>
        <w:jc w:val="both"/>
        <w:rPr>
          <w:rFonts w:cstheme="minorHAnsi"/>
          <w:sz w:val="20"/>
          <w:szCs w:val="20"/>
        </w:rPr>
      </w:pPr>
      <w:r w:rsidRPr="00BA1632">
        <w:rPr>
          <w:rFonts w:eastAsia="Trebuchet MS" w:cstheme="minorHAnsi"/>
          <w:b/>
          <w:sz w:val="20"/>
          <w:szCs w:val="20"/>
        </w:rPr>
        <w:t>(Può essere previsto un trattamento dei Dati per finalità ulteriori e in assenza del consenso?)</w:t>
      </w:r>
      <w:r w:rsidRPr="00BA1632">
        <w:rPr>
          <w:rFonts w:cstheme="minorHAnsi"/>
          <w:sz w:val="20"/>
          <w:szCs w:val="20"/>
        </w:rPr>
        <w:t xml:space="preserve"> </w:t>
      </w:r>
    </w:p>
    <w:p w14:paraId="0E39F59B" w14:textId="77777777" w:rsidR="00E85E91" w:rsidRPr="00BA1632" w:rsidRDefault="001F5EEE" w:rsidP="00E85E91">
      <w:pPr>
        <w:ind w:left="567" w:right="-1" w:hanging="1"/>
        <w:jc w:val="both"/>
        <w:rPr>
          <w:rFonts w:cstheme="minorHAnsi"/>
          <w:sz w:val="20"/>
          <w:szCs w:val="20"/>
        </w:rPr>
      </w:pPr>
      <w:r w:rsidRPr="00BA1632">
        <w:rPr>
          <w:rFonts w:cstheme="minorHAnsi"/>
          <w:sz w:val="20"/>
          <w:szCs w:val="20"/>
        </w:rPr>
        <w:t>ICS si riserva la facoltà, riconosciuta per legge, di trat</w:t>
      </w:r>
      <w:r w:rsidRPr="00BA1632">
        <w:rPr>
          <w:rFonts w:eastAsia="Trebuchet MS" w:cstheme="minorHAnsi"/>
          <w:sz w:val="20"/>
          <w:szCs w:val="20"/>
        </w:rPr>
        <w:t xml:space="preserve">tare i Dati da Lei conferiti anche senza l’acquisizione del Suo preventivo ed espresso </w:t>
      </w:r>
      <w:r w:rsidRPr="00BA1632">
        <w:rPr>
          <w:rFonts w:cstheme="minorHAnsi"/>
          <w:sz w:val="20"/>
          <w:szCs w:val="20"/>
        </w:rPr>
        <w:t xml:space="preserve">consenso qualora ritenga necessario perseguire un legittimo interesse di cui lo stesso ICS sia titolare, osservate in ogni caso tutte le garanzie di bilanciamento degli </w:t>
      </w:r>
      <w:r w:rsidRPr="00BA1632">
        <w:rPr>
          <w:rFonts w:eastAsia="Trebuchet MS" w:cstheme="minorHAnsi"/>
          <w:sz w:val="20"/>
          <w:szCs w:val="20"/>
        </w:rPr>
        <w:t xml:space="preserve">interessi coinvolti nel trattamento di cui all’art. 6, comma 1, lettera </w:t>
      </w:r>
      <w:r w:rsidRPr="00BA1632">
        <w:rPr>
          <w:rFonts w:eastAsia="Trebuchet MS" w:cstheme="minorHAnsi"/>
          <w:i/>
          <w:sz w:val="20"/>
          <w:szCs w:val="20"/>
        </w:rPr>
        <w:t xml:space="preserve">f) </w:t>
      </w:r>
      <w:r w:rsidRPr="00BA1632">
        <w:rPr>
          <w:rFonts w:cstheme="minorHAnsi"/>
          <w:sz w:val="20"/>
          <w:szCs w:val="20"/>
        </w:rPr>
        <w:t xml:space="preserve">del Regolamento (UE) 2016/679. In tal caso, ICS avrà cura di comunicarLe preventivamente la tipologia di legittimo interesse che lo stesso abbia individuato e ritenuto prevalente per giustificare il trattamento. </w:t>
      </w:r>
    </w:p>
    <w:p w14:paraId="608FFC7F" w14:textId="77777777" w:rsidR="00E85E91" w:rsidRPr="00BA1632" w:rsidRDefault="001F5EEE" w:rsidP="00E85E91">
      <w:pPr>
        <w:numPr>
          <w:ilvl w:val="0"/>
          <w:numId w:val="3"/>
        </w:numPr>
        <w:spacing w:after="33" w:line="244" w:lineRule="auto"/>
        <w:ind w:left="567" w:right="-1" w:hanging="567"/>
        <w:jc w:val="both"/>
        <w:rPr>
          <w:rFonts w:eastAsia="Trebuchet MS" w:cstheme="minorHAnsi"/>
          <w:b/>
          <w:sz w:val="20"/>
          <w:szCs w:val="20"/>
        </w:rPr>
      </w:pPr>
      <w:r w:rsidRPr="00BA1632">
        <w:rPr>
          <w:rFonts w:eastAsia="Trebuchet MS" w:cstheme="minorHAnsi"/>
          <w:b/>
          <w:sz w:val="20"/>
          <w:szCs w:val="20"/>
        </w:rPr>
        <w:t xml:space="preserve">CATEGORIE DI DESTINATARI DEI DATI – EVENTUALE TRASFERIMENTO ESTERO </w:t>
      </w:r>
    </w:p>
    <w:p w14:paraId="0ED66F07" w14:textId="77777777" w:rsidR="00E85E91" w:rsidRPr="00BA1632" w:rsidRDefault="001F5EEE" w:rsidP="00E85E91">
      <w:pPr>
        <w:spacing w:after="4" w:line="244" w:lineRule="auto"/>
        <w:ind w:left="567" w:right="-1" w:hanging="1"/>
        <w:jc w:val="both"/>
        <w:rPr>
          <w:rFonts w:eastAsia="Trebuchet MS" w:cstheme="minorHAnsi"/>
          <w:b/>
          <w:sz w:val="20"/>
          <w:szCs w:val="20"/>
        </w:rPr>
      </w:pPr>
      <w:r w:rsidRPr="00BA1632">
        <w:rPr>
          <w:rFonts w:eastAsia="Trebuchet MS" w:cstheme="minorHAnsi"/>
          <w:b/>
          <w:sz w:val="20"/>
          <w:szCs w:val="20"/>
        </w:rPr>
        <w:t xml:space="preserve">(Quali soggetti verranno a conoscenza dei Dati personali? A chi saranno comunicati i dati personali? </w:t>
      </w:r>
      <w:proofErr w:type="gramStart"/>
      <w:r w:rsidRPr="00BA1632">
        <w:rPr>
          <w:rFonts w:eastAsia="Trebuchet MS" w:cstheme="minorHAnsi"/>
          <w:b/>
          <w:sz w:val="20"/>
          <w:szCs w:val="20"/>
        </w:rPr>
        <w:t>E’</w:t>
      </w:r>
      <w:proofErr w:type="gramEnd"/>
      <w:r w:rsidRPr="00BA1632">
        <w:rPr>
          <w:rFonts w:eastAsia="Trebuchet MS" w:cstheme="minorHAnsi"/>
          <w:b/>
          <w:sz w:val="20"/>
          <w:szCs w:val="20"/>
        </w:rPr>
        <w:t xml:space="preserve"> prevista la diffusione dei Dati conferiti?) </w:t>
      </w:r>
    </w:p>
    <w:p w14:paraId="536E1FAE" w14:textId="77777777" w:rsidR="00E85E91" w:rsidRPr="00BA1632" w:rsidRDefault="001F5EEE" w:rsidP="00E85E91">
      <w:pPr>
        <w:spacing w:after="0" w:line="240" w:lineRule="auto"/>
        <w:ind w:left="567"/>
        <w:jc w:val="both"/>
        <w:rPr>
          <w:rFonts w:cstheme="minorHAnsi"/>
          <w:sz w:val="20"/>
          <w:szCs w:val="20"/>
        </w:rPr>
      </w:pPr>
      <w:r w:rsidRPr="00BA1632">
        <w:rPr>
          <w:rFonts w:cstheme="minorHAnsi"/>
          <w:sz w:val="20"/>
          <w:szCs w:val="20"/>
        </w:rPr>
        <w:t>Nel rispetto delle garanzie di sicurezza previste dalla legge, ICS potrà:</w:t>
      </w:r>
    </w:p>
    <w:p w14:paraId="42C242A2" w14:textId="77777777" w:rsidR="00E85E91" w:rsidRPr="00BA1632" w:rsidRDefault="001F5EEE" w:rsidP="00E85E91">
      <w:pPr>
        <w:numPr>
          <w:ilvl w:val="0"/>
          <w:numId w:val="5"/>
        </w:numPr>
        <w:spacing w:after="0" w:line="240" w:lineRule="auto"/>
        <w:ind w:left="993" w:hanging="284"/>
        <w:jc w:val="both"/>
        <w:rPr>
          <w:rFonts w:cstheme="minorHAnsi"/>
          <w:sz w:val="20"/>
          <w:szCs w:val="20"/>
        </w:rPr>
      </w:pPr>
      <w:r w:rsidRPr="00BA1632">
        <w:rPr>
          <w:rFonts w:eastAsia="Trebuchet MS" w:cstheme="minorHAnsi"/>
          <w:b/>
          <w:sz w:val="20"/>
          <w:szCs w:val="20"/>
        </w:rPr>
        <w:t xml:space="preserve">RENDERE ACCESSIBILI I DATI AL PROPRIO PERSONALE E/O PROPRI COLLABORATORI: </w:t>
      </w:r>
      <w:r w:rsidRPr="00BA1632">
        <w:rPr>
          <w:rFonts w:cstheme="minorHAnsi"/>
          <w:sz w:val="20"/>
          <w:szCs w:val="20"/>
        </w:rPr>
        <w:t xml:space="preserve">i </w:t>
      </w:r>
      <w:r w:rsidRPr="00BA1632">
        <w:rPr>
          <w:rFonts w:eastAsia="Trebuchet MS" w:cstheme="minorHAnsi"/>
          <w:b/>
          <w:sz w:val="20"/>
          <w:szCs w:val="20"/>
        </w:rPr>
        <w:t>Dati</w:t>
      </w:r>
      <w:r w:rsidRPr="00BA1632">
        <w:rPr>
          <w:rFonts w:cstheme="minorHAnsi"/>
          <w:sz w:val="20"/>
          <w:szCs w:val="20"/>
        </w:rPr>
        <w:t xml:space="preserve"> rispettivamente potranno essere accessibili ai </w:t>
      </w:r>
      <w:r w:rsidRPr="00BA1632">
        <w:rPr>
          <w:rFonts w:eastAsia="Trebuchet MS" w:cstheme="minorHAnsi"/>
          <w:b/>
          <w:sz w:val="20"/>
          <w:szCs w:val="20"/>
        </w:rPr>
        <w:t>dipendenti, lavoratori interinali, stagisti, collaboratori e consulenti</w:t>
      </w:r>
      <w:r w:rsidRPr="00BA1632">
        <w:rPr>
          <w:rFonts w:cstheme="minorHAnsi"/>
          <w:sz w:val="20"/>
          <w:szCs w:val="20"/>
        </w:rPr>
        <w:t xml:space="preserve"> (interni ed esterni) </w:t>
      </w:r>
      <w:r w:rsidRPr="00BA1632">
        <w:rPr>
          <w:rFonts w:eastAsia="Trebuchet MS" w:cstheme="minorHAnsi"/>
          <w:b/>
          <w:sz w:val="20"/>
          <w:szCs w:val="20"/>
        </w:rPr>
        <w:t>dell’Istituto</w:t>
      </w:r>
      <w:r w:rsidRPr="00BA1632">
        <w:rPr>
          <w:rFonts w:cstheme="minorHAnsi"/>
          <w:sz w:val="20"/>
          <w:szCs w:val="20"/>
        </w:rPr>
        <w:t xml:space="preserve">, ivi inclusi i </w:t>
      </w:r>
      <w:r w:rsidRPr="00BA1632">
        <w:rPr>
          <w:rFonts w:eastAsia="Trebuchet MS" w:cstheme="minorHAnsi"/>
          <w:sz w:val="20"/>
          <w:szCs w:val="20"/>
        </w:rPr>
        <w:t>soggetti c.d. “</w:t>
      </w:r>
      <w:r w:rsidRPr="00BA1632">
        <w:rPr>
          <w:rFonts w:eastAsia="Trebuchet MS" w:cstheme="minorHAnsi"/>
          <w:b/>
          <w:i/>
          <w:sz w:val="20"/>
          <w:szCs w:val="20"/>
        </w:rPr>
        <w:t>outsourcer</w:t>
      </w:r>
      <w:r w:rsidRPr="00BA1632">
        <w:rPr>
          <w:rFonts w:eastAsia="Trebuchet MS" w:cstheme="minorHAnsi"/>
          <w:sz w:val="20"/>
          <w:szCs w:val="20"/>
        </w:rPr>
        <w:t>” (</w:t>
      </w:r>
      <w:r w:rsidRPr="00BA1632">
        <w:rPr>
          <w:rFonts w:cstheme="minorHAnsi"/>
          <w:sz w:val="20"/>
          <w:szCs w:val="20"/>
        </w:rPr>
        <w:t>che operano quali affidatari di attività esterna</w:t>
      </w:r>
      <w:r w:rsidRPr="00BA1632">
        <w:rPr>
          <w:rFonts w:eastAsia="Trebuchet MS" w:cstheme="minorHAnsi"/>
          <w:sz w:val="20"/>
          <w:szCs w:val="20"/>
        </w:rPr>
        <w:t>lizzate sulla base di accordi di servizio con l’Istituto), nominati responsabili del trattamento ai sensi dell’art, 28</w:t>
      </w:r>
      <w:r w:rsidRPr="00BA1632">
        <w:rPr>
          <w:rFonts w:cstheme="minorHAnsi"/>
          <w:sz w:val="20"/>
          <w:szCs w:val="20"/>
        </w:rPr>
        <w:t xml:space="preserve"> del Reg. (UE) 2016/679. </w:t>
      </w:r>
    </w:p>
    <w:p w14:paraId="31831453" w14:textId="77777777" w:rsidR="00E85E91" w:rsidRPr="00BA1632" w:rsidRDefault="001F5EEE" w:rsidP="00E85E91">
      <w:pPr>
        <w:numPr>
          <w:ilvl w:val="0"/>
          <w:numId w:val="5"/>
        </w:numPr>
        <w:spacing w:after="0" w:line="240" w:lineRule="auto"/>
        <w:ind w:left="993" w:hanging="284"/>
        <w:jc w:val="both"/>
        <w:rPr>
          <w:rFonts w:cstheme="minorHAnsi"/>
          <w:sz w:val="20"/>
          <w:szCs w:val="20"/>
        </w:rPr>
      </w:pPr>
      <w:r w:rsidRPr="00BA1632">
        <w:rPr>
          <w:rFonts w:eastAsia="Trebuchet MS" w:cstheme="minorHAnsi"/>
          <w:b/>
          <w:sz w:val="20"/>
          <w:szCs w:val="20"/>
        </w:rPr>
        <w:t xml:space="preserve">COMUNICARE I DATI A TERZI AUTONOMI TITOLARI DEL TRATTAMENTO (enti pubblici, provider esterni di servizi di supporto e gestione documentale, enti creditizi, assicurativi, società garanti, revisori, enti di recupero del credito, </w:t>
      </w:r>
      <w:proofErr w:type="spellStart"/>
      <w:r w:rsidRPr="00BA1632">
        <w:rPr>
          <w:rFonts w:eastAsia="Trebuchet MS" w:cstheme="minorHAnsi"/>
          <w:b/>
          <w:sz w:val="20"/>
          <w:szCs w:val="20"/>
        </w:rPr>
        <w:t>ecc</w:t>
      </w:r>
      <w:proofErr w:type="spellEnd"/>
      <w:r w:rsidRPr="00BA1632">
        <w:rPr>
          <w:rFonts w:eastAsia="Trebuchet MS" w:cstheme="minorHAnsi"/>
          <w:b/>
          <w:sz w:val="20"/>
          <w:szCs w:val="20"/>
        </w:rPr>
        <w:t xml:space="preserve">): </w:t>
      </w:r>
      <w:r w:rsidRPr="00BA1632">
        <w:rPr>
          <w:rFonts w:cstheme="minorHAnsi"/>
          <w:sz w:val="20"/>
          <w:szCs w:val="20"/>
        </w:rPr>
        <w:t xml:space="preserve">previo Suo </w:t>
      </w:r>
      <w:r w:rsidRPr="00BA1632">
        <w:rPr>
          <w:rFonts w:eastAsia="Trebuchet MS" w:cstheme="minorHAnsi"/>
          <w:sz w:val="20"/>
          <w:szCs w:val="20"/>
        </w:rPr>
        <w:t xml:space="preserve">esplicito consenso, per le finalità di cui al paragrafo 4 l’Istituto potrà </w:t>
      </w:r>
      <w:r w:rsidRPr="00BA1632">
        <w:rPr>
          <w:rFonts w:cstheme="minorHAnsi"/>
          <w:sz w:val="20"/>
          <w:szCs w:val="20"/>
        </w:rPr>
        <w:t xml:space="preserve">comunicare i Dati a </w:t>
      </w:r>
      <w:r w:rsidRPr="00BA1632">
        <w:rPr>
          <w:rFonts w:eastAsia="Trebuchet MS" w:cstheme="minorHAnsi"/>
          <w:b/>
          <w:sz w:val="20"/>
          <w:szCs w:val="20"/>
        </w:rPr>
        <w:t>società esterne e/o soggetti terzi che operano quali autonomi titolari del trattamento</w:t>
      </w:r>
      <w:r w:rsidRPr="00BA1632">
        <w:rPr>
          <w:rFonts w:cstheme="minorHAnsi"/>
          <w:sz w:val="20"/>
          <w:szCs w:val="20"/>
        </w:rPr>
        <w:t>, come ad esempio enti di diritto pubblico (CONI, ecc.), banche, società garanti, società di revisione contabile, professionisti esterni, società di r</w:t>
      </w:r>
      <w:r w:rsidRPr="00BA1632">
        <w:rPr>
          <w:rFonts w:eastAsia="Trebuchet MS" w:cstheme="minorHAnsi"/>
          <w:sz w:val="20"/>
          <w:szCs w:val="20"/>
        </w:rPr>
        <w:t>ecupero del credito, società operanti l’esecuzio</w:t>
      </w:r>
      <w:r w:rsidRPr="00BA1632">
        <w:rPr>
          <w:rFonts w:cstheme="minorHAnsi"/>
          <w:sz w:val="20"/>
          <w:szCs w:val="20"/>
        </w:rPr>
        <w:t xml:space="preserve">ne di visure, enti e società esercenti servizi bancari, finanziari, assicurativi, società che svolgono attività di trasmissione, imbustamento, trasporto e smistamento delle comunicazioni alla clientela, enti interbancari e società di </w:t>
      </w:r>
      <w:r w:rsidRPr="00BA1632">
        <w:rPr>
          <w:rFonts w:cstheme="minorHAnsi"/>
          <w:sz w:val="20"/>
          <w:szCs w:val="20"/>
        </w:rPr>
        <w:lastRenderedPageBreak/>
        <w:t xml:space="preserve">rilevazione del merito creditizio e dei rischi finanziari, società di consulenza informatica, amministrativa e gestionale, soggetti incaricati della perizia, ecc. </w:t>
      </w:r>
    </w:p>
    <w:p w14:paraId="0CAF74F8" w14:textId="77777777" w:rsidR="00E85E91" w:rsidRPr="00BA1632" w:rsidRDefault="001F5EEE" w:rsidP="00E85E91">
      <w:pPr>
        <w:numPr>
          <w:ilvl w:val="0"/>
          <w:numId w:val="5"/>
        </w:numPr>
        <w:spacing w:after="0" w:line="240" w:lineRule="auto"/>
        <w:ind w:left="993" w:hanging="284"/>
        <w:jc w:val="both"/>
        <w:rPr>
          <w:rFonts w:cstheme="minorHAnsi"/>
          <w:sz w:val="20"/>
          <w:szCs w:val="20"/>
        </w:rPr>
      </w:pPr>
      <w:r w:rsidRPr="00BA1632">
        <w:rPr>
          <w:rFonts w:eastAsia="Trebuchet MS" w:cstheme="minorHAnsi"/>
          <w:b/>
          <w:sz w:val="20"/>
          <w:szCs w:val="20"/>
        </w:rPr>
        <w:t xml:space="preserve">COMUNICARE I DATI AD AUTORITA’ COMPETENTI SULLA BASE DI OBBLIGHI DI LEGGE: </w:t>
      </w:r>
      <w:r w:rsidRPr="00BA1632">
        <w:rPr>
          <w:rFonts w:cstheme="minorHAnsi"/>
          <w:sz w:val="20"/>
          <w:szCs w:val="20"/>
        </w:rPr>
        <w:t>ove previsto dagli obblighi di legge, l</w:t>
      </w:r>
      <w:r w:rsidRPr="00BA1632">
        <w:rPr>
          <w:rFonts w:eastAsia="Trebuchet MS" w:cstheme="minorHAnsi"/>
          <w:sz w:val="20"/>
          <w:szCs w:val="20"/>
        </w:rPr>
        <w:t xml:space="preserve">’Istituto </w:t>
      </w:r>
      <w:r w:rsidRPr="00BA1632">
        <w:rPr>
          <w:rFonts w:cstheme="minorHAnsi"/>
          <w:sz w:val="20"/>
          <w:szCs w:val="20"/>
        </w:rPr>
        <w:t xml:space="preserve">potrà comunicare i Dati ad </w:t>
      </w:r>
      <w:r w:rsidRPr="00BA1632">
        <w:rPr>
          <w:rFonts w:eastAsia="Trebuchet MS" w:cstheme="minorHAnsi"/>
          <w:b/>
          <w:sz w:val="20"/>
          <w:szCs w:val="20"/>
        </w:rPr>
        <w:t>autorità, organismi ed enti</w:t>
      </w:r>
      <w:r w:rsidRPr="00BA1632">
        <w:rPr>
          <w:rFonts w:cstheme="minorHAnsi"/>
          <w:sz w:val="20"/>
          <w:szCs w:val="20"/>
        </w:rPr>
        <w:t xml:space="preserve"> quali, a titolo esemplificativo: Istituzioni pubbliche, Organi di Vigilanza, </w:t>
      </w:r>
      <w:r w:rsidRPr="00BA1632">
        <w:rPr>
          <w:rFonts w:eastAsia="Trebuchet MS" w:cstheme="minorHAnsi"/>
          <w:sz w:val="20"/>
          <w:szCs w:val="20"/>
        </w:rPr>
        <w:t>Società di revisione contabile, Centrale rischi della Banca d’Ital</w:t>
      </w:r>
      <w:r w:rsidRPr="00BA1632">
        <w:rPr>
          <w:rFonts w:cstheme="minorHAnsi"/>
          <w:sz w:val="20"/>
          <w:szCs w:val="20"/>
        </w:rPr>
        <w:t xml:space="preserve">ia,, autorità giudiziarie e creditori procedenti </w:t>
      </w:r>
      <w:r w:rsidRPr="00BA1632">
        <w:rPr>
          <w:rFonts w:eastAsia="Trebuchet MS" w:cstheme="minorHAnsi"/>
          <w:sz w:val="20"/>
          <w:szCs w:val="20"/>
        </w:rPr>
        <w:t>nell’ambito di procedure esecutive, soggetti che presentano l’istanza di accesso alla documentazione bancaria ai sens</w:t>
      </w:r>
      <w:r w:rsidRPr="00BA1632">
        <w:rPr>
          <w:rFonts w:cstheme="minorHAnsi"/>
          <w:sz w:val="20"/>
          <w:szCs w:val="20"/>
        </w:rPr>
        <w:t xml:space="preserve">i del D.lgs. 385/1993, gestori di sistemi privati di informazione creditizie (per i quali si rimanda quanto specificato nella Parte B della presente Informativa), e agli altri soggetti/organi espressamente individuati dalla normativa nazionale, comunitaria e/o regolamentare; </w:t>
      </w:r>
    </w:p>
    <w:p w14:paraId="42270624" w14:textId="77777777" w:rsidR="00E85E91" w:rsidRPr="00BA1632" w:rsidRDefault="001F5EEE" w:rsidP="00E85E91">
      <w:pPr>
        <w:numPr>
          <w:ilvl w:val="0"/>
          <w:numId w:val="5"/>
        </w:numPr>
        <w:spacing w:after="0" w:line="240" w:lineRule="auto"/>
        <w:ind w:left="993" w:hanging="284"/>
        <w:jc w:val="both"/>
        <w:rPr>
          <w:rFonts w:cstheme="minorHAnsi"/>
          <w:sz w:val="20"/>
          <w:szCs w:val="20"/>
        </w:rPr>
      </w:pPr>
      <w:r w:rsidRPr="00BA1632">
        <w:rPr>
          <w:rFonts w:eastAsia="Trebuchet MS" w:cstheme="minorHAnsi"/>
          <w:b/>
          <w:sz w:val="20"/>
          <w:szCs w:val="20"/>
        </w:rPr>
        <w:t>COMUNICARE I DATI A TERZI PER FINALITA’ DI MARKETING ( previo suo esplicito consenso)</w:t>
      </w:r>
      <w:r w:rsidRPr="00BA1632">
        <w:rPr>
          <w:rFonts w:cstheme="minorHAnsi"/>
          <w:sz w:val="20"/>
          <w:szCs w:val="20"/>
        </w:rPr>
        <w:t xml:space="preserve"> </w:t>
      </w:r>
      <w:r w:rsidRPr="00BA1632">
        <w:rPr>
          <w:rFonts w:eastAsia="Trebuchet MS" w:cstheme="minorHAnsi"/>
          <w:sz w:val="20"/>
          <w:szCs w:val="20"/>
        </w:rPr>
        <w:t>l’Istituto potrà comunicare i</w:t>
      </w:r>
      <w:r w:rsidRPr="00BA1632">
        <w:rPr>
          <w:rFonts w:eastAsia="Trebuchet MS" w:cstheme="minorHAnsi"/>
          <w:b/>
          <w:sz w:val="20"/>
          <w:szCs w:val="20"/>
        </w:rPr>
        <w:t xml:space="preserve"> Dati a società esterne/soggetti terzi (società, enti per la fornitura di servizi di informazione commerciale, di studi e ricerche di mercato, indagini statistiche e/o sondaggi di soddisfazione della clientela)</w:t>
      </w:r>
      <w:r w:rsidRPr="00BA1632">
        <w:rPr>
          <w:rFonts w:cstheme="minorHAnsi"/>
          <w:sz w:val="20"/>
          <w:szCs w:val="20"/>
        </w:rPr>
        <w:t xml:space="preserve"> , con i quali abbia instaurato rapporti di collaborazione e/o partnership a vario titolo per consentire lo svolgimento di attività di informazione commerciale da parte dei terzi destinatari della comunicazione. </w:t>
      </w:r>
    </w:p>
    <w:p w14:paraId="6E2367D2" w14:textId="77777777" w:rsidR="00E85E91" w:rsidRPr="00BA1632" w:rsidRDefault="001F5EEE" w:rsidP="00E85E91">
      <w:pPr>
        <w:spacing w:after="0" w:line="240" w:lineRule="auto"/>
        <w:ind w:left="993"/>
        <w:jc w:val="both"/>
        <w:rPr>
          <w:rFonts w:cstheme="minorHAnsi"/>
          <w:sz w:val="20"/>
          <w:szCs w:val="20"/>
        </w:rPr>
      </w:pPr>
      <w:r w:rsidRPr="00BA1632">
        <w:rPr>
          <w:rFonts w:cstheme="minorHAnsi"/>
          <w:sz w:val="20"/>
          <w:szCs w:val="20"/>
        </w:rPr>
        <w:t xml:space="preserve">I Dati non saranno soggetti a diffusione alcuna e per quanto a conoscenza di ICS non sarà previsto alcun trasferimento degli stessi Dati in Paesi extra UE o in ambito internazionale. Eventuali variazioni saranno </w:t>
      </w:r>
      <w:r w:rsidRPr="00BA1632">
        <w:rPr>
          <w:rFonts w:eastAsia="Trebuchet MS" w:cstheme="minorHAnsi"/>
          <w:sz w:val="20"/>
          <w:szCs w:val="20"/>
        </w:rPr>
        <w:t xml:space="preserve">debitamente e per tempo comunicate da ICS all’interessato nel </w:t>
      </w:r>
      <w:r w:rsidRPr="00BA1632">
        <w:rPr>
          <w:rFonts w:cstheme="minorHAnsi"/>
          <w:sz w:val="20"/>
          <w:szCs w:val="20"/>
        </w:rPr>
        <w:t xml:space="preserve">rispetto delle garanzie previste dalla normativa. </w:t>
      </w:r>
    </w:p>
    <w:p w14:paraId="5F52CDD6" w14:textId="77777777" w:rsidR="00E85E91" w:rsidRPr="00BA1632" w:rsidRDefault="001F5EEE" w:rsidP="00E85E91">
      <w:pPr>
        <w:spacing w:after="0" w:line="240" w:lineRule="auto"/>
        <w:ind w:left="993"/>
        <w:jc w:val="both"/>
        <w:rPr>
          <w:rFonts w:cstheme="minorHAnsi"/>
          <w:sz w:val="20"/>
          <w:szCs w:val="20"/>
        </w:rPr>
      </w:pPr>
      <w:proofErr w:type="gramStart"/>
      <w:r w:rsidRPr="00BA1632">
        <w:rPr>
          <w:rFonts w:eastAsia="Trebuchet MS" w:cstheme="minorHAnsi"/>
          <w:sz w:val="20"/>
          <w:szCs w:val="20"/>
        </w:rPr>
        <w:t>E’</w:t>
      </w:r>
      <w:proofErr w:type="gramEnd"/>
      <w:r w:rsidRPr="00BA1632">
        <w:rPr>
          <w:rFonts w:eastAsia="Trebuchet MS" w:cstheme="minorHAnsi"/>
          <w:sz w:val="20"/>
          <w:szCs w:val="20"/>
        </w:rPr>
        <w:t xml:space="preserve"> disponibile in ICS un</w:t>
      </w:r>
      <w:r w:rsidRPr="00BA1632">
        <w:rPr>
          <w:rFonts w:cstheme="minorHAnsi"/>
          <w:sz w:val="20"/>
          <w:szCs w:val="20"/>
        </w:rPr>
        <w:t xml:space="preserve"> elenco aggiornato dei soggetti e/o delle categorie di soggetti cui ICS comunica i Dati conferiti. </w:t>
      </w:r>
    </w:p>
    <w:p w14:paraId="06AF6FF9" w14:textId="77777777" w:rsidR="00E85E91" w:rsidRPr="00BA1632" w:rsidRDefault="001F5EEE" w:rsidP="00E85E91">
      <w:pPr>
        <w:numPr>
          <w:ilvl w:val="0"/>
          <w:numId w:val="3"/>
        </w:numPr>
        <w:spacing w:before="240" w:after="0" w:line="240" w:lineRule="auto"/>
        <w:ind w:left="567" w:hanging="567"/>
        <w:jc w:val="both"/>
        <w:rPr>
          <w:rFonts w:eastAsia="Trebuchet MS" w:cstheme="minorHAnsi"/>
          <w:b/>
          <w:sz w:val="20"/>
          <w:szCs w:val="20"/>
        </w:rPr>
      </w:pPr>
      <w:r w:rsidRPr="00BA1632">
        <w:rPr>
          <w:rFonts w:eastAsia="Trebuchet MS" w:cstheme="minorHAnsi"/>
          <w:b/>
          <w:sz w:val="20"/>
          <w:szCs w:val="20"/>
        </w:rPr>
        <w:t xml:space="preserve">PERIODO DI CONSERVAZIONE DEI DATI </w:t>
      </w:r>
    </w:p>
    <w:p w14:paraId="13676625" w14:textId="77777777" w:rsidR="00E85E91" w:rsidRPr="00BA1632" w:rsidRDefault="001F5EEE" w:rsidP="00E85E91">
      <w:pPr>
        <w:spacing w:after="4" w:line="244" w:lineRule="auto"/>
        <w:ind w:left="567" w:right="-1" w:hanging="1"/>
        <w:jc w:val="both"/>
        <w:rPr>
          <w:rFonts w:eastAsia="Trebuchet MS" w:cstheme="minorHAnsi"/>
          <w:b/>
          <w:sz w:val="20"/>
          <w:szCs w:val="20"/>
        </w:rPr>
      </w:pPr>
      <w:r w:rsidRPr="00BA1632">
        <w:rPr>
          <w:rFonts w:eastAsia="Trebuchet MS" w:cstheme="minorHAnsi"/>
          <w:b/>
          <w:sz w:val="20"/>
          <w:szCs w:val="20"/>
        </w:rPr>
        <w:t xml:space="preserve">(Per quanto tempo ICS conserverà i Dati conferiti?) </w:t>
      </w:r>
    </w:p>
    <w:p w14:paraId="34A858F1" w14:textId="42D95588" w:rsidR="005E43A4" w:rsidRPr="00BA1632" w:rsidRDefault="005E43A4" w:rsidP="005E43A4">
      <w:pPr>
        <w:spacing w:after="0" w:line="240" w:lineRule="auto"/>
        <w:ind w:left="567"/>
        <w:jc w:val="both"/>
        <w:rPr>
          <w:rFonts w:cstheme="minorHAnsi"/>
          <w:sz w:val="20"/>
          <w:szCs w:val="20"/>
        </w:rPr>
      </w:pPr>
      <w:r w:rsidRPr="00BA1632">
        <w:rPr>
          <w:rFonts w:cstheme="minorHAnsi"/>
          <w:sz w:val="20"/>
          <w:szCs w:val="20"/>
        </w:rPr>
        <w:t xml:space="preserve">ICS conserverà i dati conferiti per il tempo strettamente necessario alle finalità del trattamento e, in ogni caso, nei limiti temporali consentiti dalla legge (di norma pari ad almeno 10 anni dall’estinzione del rapporto contrattuale). </w:t>
      </w:r>
    </w:p>
    <w:p w14:paraId="564D3954" w14:textId="77777777" w:rsidR="00E85E91" w:rsidRPr="00BA1632" w:rsidRDefault="001F5EEE" w:rsidP="00E85E91">
      <w:pPr>
        <w:numPr>
          <w:ilvl w:val="0"/>
          <w:numId w:val="3"/>
        </w:numPr>
        <w:spacing w:before="240" w:after="0" w:line="240" w:lineRule="auto"/>
        <w:ind w:left="567" w:hanging="567"/>
        <w:jc w:val="both"/>
        <w:rPr>
          <w:rFonts w:eastAsia="Trebuchet MS" w:cstheme="minorHAnsi"/>
          <w:b/>
          <w:sz w:val="20"/>
          <w:szCs w:val="20"/>
        </w:rPr>
      </w:pPr>
      <w:r w:rsidRPr="00BA1632">
        <w:rPr>
          <w:rFonts w:eastAsia="Trebuchet MS" w:cstheme="minorHAnsi"/>
          <w:b/>
          <w:sz w:val="20"/>
          <w:szCs w:val="20"/>
        </w:rPr>
        <w:t>DIRITTI DELL’INTERESSATO</w:t>
      </w:r>
    </w:p>
    <w:p w14:paraId="6B9D3F6E" w14:textId="77777777" w:rsidR="00E85E91" w:rsidRPr="00BA1632" w:rsidRDefault="001F5EEE" w:rsidP="00E85E91">
      <w:pPr>
        <w:spacing w:after="4" w:line="244" w:lineRule="auto"/>
        <w:ind w:left="567" w:right="-1" w:hanging="1"/>
        <w:jc w:val="both"/>
        <w:rPr>
          <w:rFonts w:eastAsia="Trebuchet MS" w:cstheme="minorHAnsi"/>
          <w:b/>
          <w:sz w:val="20"/>
          <w:szCs w:val="20"/>
        </w:rPr>
      </w:pPr>
      <w:r w:rsidRPr="00BA1632">
        <w:rPr>
          <w:rFonts w:eastAsia="Trebuchet MS" w:cstheme="minorHAnsi"/>
          <w:b/>
          <w:sz w:val="20"/>
          <w:szCs w:val="20"/>
        </w:rPr>
        <w:t>(</w:t>
      </w:r>
      <w:proofErr w:type="gramStart"/>
      <w:r w:rsidRPr="00BA1632">
        <w:rPr>
          <w:rFonts w:eastAsia="Trebuchet MS" w:cstheme="minorHAnsi"/>
          <w:b/>
          <w:sz w:val="20"/>
          <w:szCs w:val="20"/>
        </w:rPr>
        <w:t>E’</w:t>
      </w:r>
      <w:proofErr w:type="gramEnd"/>
      <w:r w:rsidRPr="00BA1632">
        <w:rPr>
          <w:rFonts w:eastAsia="Trebuchet MS" w:cstheme="minorHAnsi"/>
          <w:b/>
          <w:sz w:val="20"/>
          <w:szCs w:val="20"/>
        </w:rPr>
        <w:t xml:space="preserve"> possibile accedere ai propri Dati? Quali sono i diritti dell’interessato?)</w:t>
      </w:r>
    </w:p>
    <w:p w14:paraId="0A974431" w14:textId="77777777" w:rsidR="00E85E91" w:rsidRPr="00BA1632" w:rsidRDefault="001F5EEE" w:rsidP="00E85E91">
      <w:pPr>
        <w:spacing w:after="0"/>
        <w:ind w:left="567" w:right="-1" w:hanging="1"/>
        <w:jc w:val="both"/>
        <w:rPr>
          <w:rFonts w:cstheme="minorHAnsi"/>
          <w:sz w:val="20"/>
          <w:szCs w:val="20"/>
        </w:rPr>
      </w:pPr>
      <w:r w:rsidRPr="00BA1632">
        <w:rPr>
          <w:rFonts w:cstheme="minorHAnsi"/>
          <w:sz w:val="20"/>
          <w:szCs w:val="20"/>
        </w:rPr>
        <w:t xml:space="preserve">In qualità di interessato, Lei ha diritto di accedere ai Dati personali da Lei conferiti che La riguardano e chiedere a ICS la relativa rettifica, cancellazione; può altresì richiedere, qualora a Suo giudizio lo ritenga opportuno, che il trattamento dei Dati da parte di ICS sia successivamente limitato alle sole finalità di esecuzione del contratto o della trattativa precontrattuale, nonché opporsi al trattamento effettuato da ICS in relazione ai Dati che La riguardano. Potrà altresì richiedere la portabilità dei Dati a Lei riferiti nel rispetto delle facoltà e condizioni a Lei riconosciute dalla legge. </w:t>
      </w:r>
    </w:p>
    <w:p w14:paraId="681FCE8F" w14:textId="77777777" w:rsidR="00E85E91" w:rsidRPr="00BA1632" w:rsidRDefault="001F5EEE" w:rsidP="00E85E91">
      <w:pPr>
        <w:spacing w:after="0"/>
        <w:ind w:left="567" w:right="-1" w:hanging="1"/>
        <w:jc w:val="both"/>
        <w:rPr>
          <w:rFonts w:cstheme="minorHAnsi"/>
          <w:sz w:val="20"/>
          <w:szCs w:val="20"/>
        </w:rPr>
      </w:pPr>
      <w:r w:rsidRPr="00BA1632">
        <w:rPr>
          <w:rFonts w:eastAsia="Trebuchet MS" w:cstheme="minorHAnsi"/>
          <w:sz w:val="20"/>
          <w:szCs w:val="20"/>
        </w:rPr>
        <w:t>L’esercizio di tali di</w:t>
      </w:r>
      <w:r w:rsidRPr="00BA1632">
        <w:rPr>
          <w:rFonts w:cstheme="minorHAnsi"/>
          <w:sz w:val="20"/>
          <w:szCs w:val="20"/>
        </w:rPr>
        <w:t>ritti e di ogni altra facoltà che la legge espressamente riconosce a favore degli interessati potrà essere esercitato inoltrando richiesta esplicita e circostanziata (tramite posta ordinaria e/o e-mail (ordinaria o posta elettronica certificata) a:</w:t>
      </w:r>
    </w:p>
    <w:p w14:paraId="27443E16" w14:textId="77777777" w:rsidR="00E85E91" w:rsidRPr="00BA1632" w:rsidRDefault="001F5EEE" w:rsidP="00E85E91">
      <w:pPr>
        <w:spacing w:after="0"/>
        <w:ind w:left="567" w:right="-1" w:hanging="1"/>
        <w:jc w:val="center"/>
        <w:rPr>
          <w:rFonts w:cstheme="minorHAnsi"/>
          <w:sz w:val="20"/>
          <w:szCs w:val="20"/>
        </w:rPr>
      </w:pPr>
      <w:r w:rsidRPr="00BA1632">
        <w:rPr>
          <w:rFonts w:eastAsia="Trebuchet MS" w:cstheme="minorHAnsi"/>
          <w:b/>
          <w:sz w:val="20"/>
          <w:szCs w:val="20"/>
        </w:rPr>
        <w:t>ICS – U.O. ORGANIZZAZIONE</w:t>
      </w:r>
    </w:p>
    <w:p w14:paraId="000E8852" w14:textId="77777777" w:rsidR="00E85E91" w:rsidRPr="00BA1632" w:rsidRDefault="001F5EEE" w:rsidP="00E85E91">
      <w:pPr>
        <w:spacing w:after="0"/>
        <w:ind w:left="567" w:right="-1" w:hanging="1"/>
        <w:jc w:val="center"/>
        <w:rPr>
          <w:rFonts w:cstheme="minorHAnsi"/>
          <w:sz w:val="20"/>
          <w:szCs w:val="20"/>
        </w:rPr>
      </w:pPr>
      <w:r w:rsidRPr="00BA1632">
        <w:rPr>
          <w:rFonts w:cstheme="minorHAnsi"/>
          <w:sz w:val="20"/>
          <w:szCs w:val="20"/>
        </w:rPr>
        <w:t>Via G. Vico 5, 00196 Roma</w:t>
      </w:r>
    </w:p>
    <w:p w14:paraId="4890595A" w14:textId="77777777" w:rsidR="00E85E91" w:rsidRPr="00BA1632" w:rsidRDefault="001F5EEE" w:rsidP="00E85E91">
      <w:pPr>
        <w:spacing w:after="8"/>
        <w:ind w:left="567" w:right="-1" w:hanging="1"/>
        <w:jc w:val="center"/>
        <w:rPr>
          <w:rFonts w:cstheme="minorHAnsi"/>
          <w:sz w:val="20"/>
          <w:szCs w:val="20"/>
        </w:rPr>
      </w:pPr>
      <w:proofErr w:type="spellStart"/>
      <w:r w:rsidRPr="00BA1632">
        <w:rPr>
          <w:rFonts w:cstheme="minorHAnsi"/>
          <w:sz w:val="20"/>
          <w:szCs w:val="20"/>
        </w:rPr>
        <w:t>Pec</w:t>
      </w:r>
      <w:proofErr w:type="spellEnd"/>
      <w:r w:rsidRPr="00BA1632">
        <w:rPr>
          <w:rFonts w:cstheme="minorHAnsi"/>
          <w:sz w:val="20"/>
          <w:szCs w:val="20"/>
        </w:rPr>
        <w:t xml:space="preserve">: </w:t>
      </w:r>
      <w:hyperlink r:id="rId12" w:history="1">
        <w:r w:rsidRPr="00BA1632">
          <w:rPr>
            <w:rStyle w:val="Collegamentoipertestuale"/>
            <w:rFonts w:cstheme="minorHAnsi"/>
            <w:sz w:val="20"/>
            <w:szCs w:val="20"/>
          </w:rPr>
          <w:t>creditosportivo@legalmail.it</w:t>
        </w:r>
      </w:hyperlink>
    </w:p>
    <w:p w14:paraId="64C0A7F0" w14:textId="77777777" w:rsidR="00E85E91" w:rsidRPr="00BA1632" w:rsidRDefault="001F5EEE" w:rsidP="00E85E91">
      <w:pPr>
        <w:spacing w:after="8"/>
        <w:ind w:left="567" w:right="-1" w:hanging="1"/>
        <w:jc w:val="center"/>
        <w:rPr>
          <w:rStyle w:val="Collegamentoipertestuale"/>
        </w:rPr>
      </w:pPr>
      <w:proofErr w:type="gramStart"/>
      <w:r w:rsidRPr="00BA1632">
        <w:rPr>
          <w:rFonts w:cstheme="minorHAnsi"/>
          <w:sz w:val="20"/>
          <w:szCs w:val="20"/>
        </w:rPr>
        <w:t>email</w:t>
      </w:r>
      <w:proofErr w:type="gramEnd"/>
      <w:r w:rsidRPr="00BA1632">
        <w:rPr>
          <w:rFonts w:cstheme="minorHAnsi"/>
          <w:sz w:val="20"/>
          <w:szCs w:val="20"/>
        </w:rPr>
        <w:t xml:space="preserve">: </w:t>
      </w:r>
      <w:r w:rsidRPr="00BA1632">
        <w:rPr>
          <w:rStyle w:val="Collegamentoipertestuale"/>
          <w:sz w:val="20"/>
          <w:szCs w:val="20"/>
        </w:rPr>
        <w:t>organizzazione@creditosportivo.it</w:t>
      </w:r>
    </w:p>
    <w:p w14:paraId="4DF78C49" w14:textId="77777777" w:rsidR="00E85E91" w:rsidRPr="00BA1632" w:rsidRDefault="001F5EEE" w:rsidP="00E85E91">
      <w:pPr>
        <w:ind w:left="567" w:right="-1" w:hanging="1"/>
        <w:jc w:val="both"/>
        <w:rPr>
          <w:rFonts w:cstheme="minorHAnsi"/>
        </w:rPr>
      </w:pPr>
      <w:r w:rsidRPr="00BA1632">
        <w:rPr>
          <w:rFonts w:eastAsia="Trebuchet MS" w:cstheme="minorHAnsi"/>
          <w:sz w:val="20"/>
          <w:szCs w:val="20"/>
        </w:rPr>
        <w:t>Potrà inoltre proporre reclamo all’Autorità Garante per la Protezione dei Dati Pe</w:t>
      </w:r>
      <w:r w:rsidRPr="00BA1632">
        <w:rPr>
          <w:rFonts w:cstheme="minorHAnsi"/>
          <w:sz w:val="20"/>
          <w:szCs w:val="20"/>
        </w:rPr>
        <w:t xml:space="preserve">rsonali secondo le modalità previste dalla legge </w:t>
      </w:r>
      <w:r w:rsidRPr="00BA1632">
        <w:rPr>
          <w:rFonts w:eastAsia="Trebuchet MS" w:cstheme="minorHAnsi"/>
          <w:sz w:val="20"/>
          <w:szCs w:val="20"/>
        </w:rPr>
        <w:t>–</w:t>
      </w:r>
      <w:r w:rsidRPr="00BA1632">
        <w:rPr>
          <w:rFonts w:cstheme="minorHAnsi"/>
          <w:sz w:val="20"/>
          <w:szCs w:val="20"/>
        </w:rPr>
        <w:t xml:space="preserve"> </w:t>
      </w:r>
      <w:r w:rsidRPr="00BA1632">
        <w:rPr>
          <w:rFonts w:eastAsia="Trebuchet MS" w:cstheme="minorHAnsi"/>
          <w:sz w:val="20"/>
          <w:szCs w:val="20"/>
        </w:rPr>
        <w:t xml:space="preserve">eventualmente consultabili sul sito dell’autorità </w:t>
      </w:r>
      <w:r w:rsidRPr="00BA1632">
        <w:rPr>
          <w:rFonts w:cstheme="minorHAnsi"/>
          <w:sz w:val="20"/>
          <w:szCs w:val="20"/>
        </w:rPr>
        <w:t xml:space="preserve">- qualora abbia fondato motivo di ritenere che ICS abbia trattato i Suoi Dati in violazione dei principi applicabili in materia di trattamento dei dati personali. </w:t>
      </w:r>
    </w:p>
    <w:p w14:paraId="2CCDAE27" w14:textId="77777777" w:rsidR="00E85E91" w:rsidRPr="00BA1632" w:rsidRDefault="001F5EEE" w:rsidP="00E85E91">
      <w:pPr>
        <w:numPr>
          <w:ilvl w:val="0"/>
          <w:numId w:val="3"/>
        </w:numPr>
        <w:spacing w:before="240" w:after="0" w:line="240" w:lineRule="auto"/>
        <w:ind w:left="567" w:hanging="567"/>
        <w:jc w:val="both"/>
        <w:rPr>
          <w:rFonts w:eastAsia="Trebuchet MS" w:cstheme="minorHAnsi"/>
          <w:b/>
          <w:sz w:val="20"/>
          <w:szCs w:val="20"/>
        </w:rPr>
      </w:pPr>
      <w:r w:rsidRPr="00BA1632">
        <w:rPr>
          <w:rFonts w:eastAsia="Trebuchet MS" w:cstheme="minorHAnsi"/>
          <w:b/>
          <w:sz w:val="20"/>
          <w:szCs w:val="20"/>
        </w:rPr>
        <w:t>MODALITA’ DEL TRATTAMENTO</w:t>
      </w:r>
    </w:p>
    <w:p w14:paraId="699EDBA4" w14:textId="77777777" w:rsidR="00E85E91" w:rsidRPr="00BA1632" w:rsidRDefault="001F5EEE" w:rsidP="00E85E91">
      <w:pPr>
        <w:spacing w:after="4" w:line="244" w:lineRule="auto"/>
        <w:ind w:left="567" w:right="-1" w:hanging="1"/>
        <w:jc w:val="both"/>
        <w:rPr>
          <w:rFonts w:eastAsia="Trebuchet MS" w:cstheme="minorHAnsi"/>
          <w:b/>
          <w:sz w:val="20"/>
          <w:szCs w:val="20"/>
        </w:rPr>
      </w:pPr>
      <w:r w:rsidRPr="00BA1632">
        <w:rPr>
          <w:rFonts w:eastAsia="Trebuchet MS" w:cstheme="minorHAnsi"/>
          <w:b/>
          <w:sz w:val="20"/>
          <w:szCs w:val="20"/>
        </w:rPr>
        <w:t xml:space="preserve">(Esistono processi decisionali automatizzati determinanti l’esito della Sua richiesta?) </w:t>
      </w:r>
    </w:p>
    <w:p w14:paraId="0E5D1BBE" w14:textId="77777777" w:rsidR="00E85E91" w:rsidRDefault="001F5EEE" w:rsidP="00E85E91">
      <w:pPr>
        <w:ind w:left="567" w:right="-1" w:hanging="1"/>
        <w:jc w:val="both"/>
        <w:rPr>
          <w:rFonts w:eastAsia="Trebuchet MS" w:cstheme="minorHAnsi"/>
          <w:sz w:val="20"/>
          <w:szCs w:val="20"/>
        </w:rPr>
      </w:pPr>
      <w:r w:rsidRPr="00BA1632">
        <w:rPr>
          <w:rFonts w:eastAsia="Trebuchet MS" w:cstheme="minorHAnsi"/>
          <w:sz w:val="20"/>
          <w:szCs w:val="20"/>
        </w:rPr>
        <w:t xml:space="preserve">I dati da Lei conferiti verranno trattati da ICS attraverso strumenti informatici, telematici e manuali, in modo tale da garantirne, in ogni caso, la sicurezza, l’integrità e la riservatezza. Potrà accadere, inoltre, che ICS tratti tali dati avvalendosi del supporto di programmi di natura automatizzata i quali, mediante algoritmi di natura statistica, consentiranno ad ICS di maturare una più corretta valutazione circa le condizioni economiche, finanziarie e </w:t>
      </w:r>
      <w:r w:rsidRPr="00BA1632">
        <w:rPr>
          <w:rFonts w:eastAsia="Trebuchet MS" w:cstheme="minorHAnsi"/>
          <w:sz w:val="20"/>
          <w:szCs w:val="20"/>
        </w:rPr>
        <w:lastRenderedPageBreak/>
        <w:t>patrimoniali del richiedente, assumendo con maggiore consapevolezza e obiettività le proprie determinazioni ai fini della concessione o esecuzione del servizio/operazione da Lei richiesti. Si tratta, in ogni caso, di processi automatizzati di supporto alla più estesa valutazione che ICS compie sul soggetto richiedente in coerenza con le proprie policy interne.</w:t>
      </w:r>
      <w:r>
        <w:rPr>
          <w:rFonts w:eastAsia="Trebuchet MS" w:cstheme="minorHAnsi"/>
          <w:sz w:val="20"/>
          <w:szCs w:val="20"/>
        </w:rPr>
        <w:t xml:space="preserve"> </w:t>
      </w:r>
    </w:p>
    <w:p w14:paraId="24FDF07D" w14:textId="77777777" w:rsidR="00E85E91" w:rsidRDefault="001F5EEE" w:rsidP="00E85E91">
      <w:pPr>
        <w:numPr>
          <w:ilvl w:val="0"/>
          <w:numId w:val="3"/>
        </w:numPr>
        <w:spacing w:before="240" w:after="0" w:line="240" w:lineRule="auto"/>
        <w:ind w:left="567" w:hanging="567"/>
        <w:jc w:val="both"/>
        <w:rPr>
          <w:rFonts w:eastAsia="Trebuchet MS" w:cstheme="minorHAnsi"/>
          <w:b/>
          <w:sz w:val="20"/>
          <w:szCs w:val="20"/>
        </w:rPr>
      </w:pPr>
      <w:r>
        <w:rPr>
          <w:rFonts w:eastAsia="Trebuchet MS" w:cstheme="minorHAnsi"/>
          <w:b/>
          <w:sz w:val="20"/>
          <w:szCs w:val="20"/>
        </w:rPr>
        <w:t xml:space="preserve">TRATTAMENTO PER FINALITA’ ULTERIORI/DIVERSE </w:t>
      </w:r>
    </w:p>
    <w:p w14:paraId="3CFFA22F" w14:textId="77777777" w:rsidR="00E85E91" w:rsidRDefault="001F5EEE" w:rsidP="00E85E91">
      <w:pPr>
        <w:spacing w:after="4" w:line="244" w:lineRule="auto"/>
        <w:ind w:left="567" w:right="-1" w:hanging="1"/>
        <w:jc w:val="both"/>
        <w:rPr>
          <w:rFonts w:eastAsia="Trebuchet MS" w:cstheme="minorHAnsi"/>
          <w:b/>
          <w:sz w:val="20"/>
          <w:szCs w:val="20"/>
        </w:rPr>
      </w:pPr>
      <w:r>
        <w:rPr>
          <w:rFonts w:eastAsia="Trebuchet MS" w:cstheme="minorHAnsi"/>
          <w:b/>
          <w:sz w:val="20"/>
          <w:szCs w:val="20"/>
        </w:rPr>
        <w:t>(Cosa succede se ICS intenda trattare i Dati per finalità ulteriori?)</w:t>
      </w:r>
    </w:p>
    <w:p w14:paraId="35FDB673" w14:textId="77777777" w:rsidR="00E85E91" w:rsidRDefault="001F5EEE" w:rsidP="00E85E91">
      <w:pPr>
        <w:ind w:left="567" w:right="-1" w:hanging="1"/>
        <w:jc w:val="both"/>
        <w:rPr>
          <w:rFonts w:eastAsia="Trebuchet MS" w:cstheme="minorHAnsi"/>
          <w:sz w:val="20"/>
          <w:szCs w:val="20"/>
        </w:rPr>
      </w:pPr>
      <w:r>
        <w:rPr>
          <w:rFonts w:eastAsia="Trebuchet MS" w:cstheme="minorHAnsi"/>
          <w:sz w:val="20"/>
          <w:szCs w:val="20"/>
        </w:rPr>
        <w:t>Qualora ICS intenda trattare i Dati da Lei conferiti per finalità ulteriori e/o non contemplate dalla presente informativa, Le verrà tempestivamente fornita opportuna comunicazione informativa e, qualora la legge lo richieda, dovrà essere acquisito il Suo specifico consenso.</w:t>
      </w:r>
      <w:r>
        <w:rPr>
          <w:rFonts w:eastAsia="Trebuchet MS" w:cstheme="minorHAnsi"/>
          <w:sz w:val="20"/>
          <w:szCs w:val="20"/>
        </w:rPr>
        <w:br w:type="page"/>
      </w:r>
    </w:p>
    <w:p w14:paraId="614D174B" w14:textId="77777777" w:rsidR="00E85E91" w:rsidRDefault="00F26A33" w:rsidP="00E85E91">
      <w:pPr>
        <w:ind w:left="567" w:right="-1" w:hanging="1"/>
        <w:jc w:val="center"/>
        <w:rPr>
          <w:rFonts w:eastAsia="Trebuchet MS" w:cstheme="minorHAnsi"/>
          <w:sz w:val="20"/>
          <w:szCs w:val="20"/>
        </w:rPr>
      </w:pPr>
    </w:p>
    <w:p w14:paraId="658376F4" w14:textId="77777777" w:rsidR="00E85E91" w:rsidRDefault="001F5EEE" w:rsidP="00E85E91">
      <w:pPr>
        <w:spacing w:after="25"/>
        <w:ind w:right="-1" w:hanging="1"/>
        <w:jc w:val="center"/>
        <w:rPr>
          <w:rFonts w:cstheme="minorHAnsi"/>
          <w:sz w:val="20"/>
          <w:szCs w:val="20"/>
        </w:rPr>
      </w:pPr>
      <w:r>
        <w:rPr>
          <w:rFonts w:eastAsia="Trebuchet MS" w:cstheme="minorHAnsi"/>
          <w:b/>
          <w:sz w:val="20"/>
          <w:szCs w:val="20"/>
        </w:rPr>
        <w:t>CONSENSO PER IL TRATTAMENTO DEI DATI PERSONALI</w:t>
      </w:r>
    </w:p>
    <w:p w14:paraId="7F775F41" w14:textId="0076D855" w:rsidR="00E85E91" w:rsidRDefault="0005454B" w:rsidP="00E85E91">
      <w:pPr>
        <w:spacing w:after="150"/>
        <w:ind w:right="-1" w:hanging="1"/>
        <w:jc w:val="both"/>
        <w:rPr>
          <w:rFonts w:cstheme="minorHAnsi"/>
          <w:sz w:val="20"/>
          <w:szCs w:val="20"/>
        </w:rPr>
      </w:pPr>
      <w:r>
        <w:rPr>
          <w:noProof/>
        </w:rPr>
        <mc:AlternateContent>
          <mc:Choice Requires="wpg">
            <w:drawing>
              <wp:inline distT="0" distB="0" distL="0" distR="0" wp14:anchorId="0481C607" wp14:editId="3DA866A7">
                <wp:extent cx="6591300" cy="6350"/>
                <wp:effectExtent l="0" t="1905" r="4445" b="127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350"/>
                          <a:chOff x="0" y="0"/>
                          <a:chExt cx="65910" cy="60"/>
                        </a:xfrm>
                      </wpg:grpSpPr>
                      <wps:wsp>
                        <wps:cNvPr id="2" name="Shape 11876"/>
                        <wps:cNvSpPr>
                          <a:spLocks/>
                        </wps:cNvSpPr>
                        <wps:spPr bwMode="auto">
                          <a:xfrm>
                            <a:off x="0" y="0"/>
                            <a:ext cx="65910" cy="91"/>
                          </a:xfrm>
                          <a:custGeom>
                            <a:avLst/>
                            <a:gdLst>
                              <a:gd name="T0" fmla="*/ 0 w 6591046"/>
                              <a:gd name="T1" fmla="*/ 0 h 9144"/>
                              <a:gd name="T2" fmla="*/ 65910 w 6591046"/>
                              <a:gd name="T3" fmla="*/ 0 h 9144"/>
                              <a:gd name="T4" fmla="*/ 65910 w 6591046"/>
                              <a:gd name="T5" fmla="*/ 91 h 9144"/>
                              <a:gd name="T6" fmla="*/ 0 w 6591046"/>
                              <a:gd name="T7" fmla="*/ 91 h 9144"/>
                              <a:gd name="T8" fmla="*/ 0 w 6591046"/>
                              <a:gd name="T9" fmla="*/ 0 h 9144"/>
                              <a:gd name="T10" fmla="*/ 0 60000 65536"/>
                              <a:gd name="T11" fmla="*/ 0 60000 65536"/>
                              <a:gd name="T12" fmla="*/ 0 60000 65536"/>
                              <a:gd name="T13" fmla="*/ 0 60000 65536"/>
                              <a:gd name="T14" fmla="*/ 0 60000 65536"/>
                              <a:gd name="T15" fmla="*/ 0 w 6591046"/>
                              <a:gd name="T16" fmla="*/ 0 h 9144"/>
                              <a:gd name="T17" fmla="*/ 6591046 w 6591046"/>
                              <a:gd name="T18" fmla="*/ 9144 h 9144"/>
                            </a:gdLst>
                            <a:ahLst/>
                            <a:cxnLst>
                              <a:cxn ang="T10">
                                <a:pos x="T0" y="T1"/>
                              </a:cxn>
                              <a:cxn ang="T11">
                                <a:pos x="T2" y="T3"/>
                              </a:cxn>
                              <a:cxn ang="T12">
                                <a:pos x="T4" y="T5"/>
                              </a:cxn>
                              <a:cxn ang="T13">
                                <a:pos x="T6" y="T7"/>
                              </a:cxn>
                              <a:cxn ang="T14">
                                <a:pos x="T8" y="T9"/>
                              </a:cxn>
                            </a:cxnLst>
                            <a:rect l="T15" t="T16" r="T17" b="T18"/>
                            <a:pathLst>
                              <a:path w="6591046" h="9144">
                                <a:moveTo>
                                  <a:pt x="0" y="0"/>
                                </a:moveTo>
                                <a:lnTo>
                                  <a:pt x="6591046" y="0"/>
                                </a:lnTo>
                                <a:lnTo>
                                  <a:pt x="6591046" y="9144"/>
                                </a:lnTo>
                                <a:lnTo>
                                  <a:pt x="0" y="9144"/>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AE86FF" id="Gruppo 1" o:spid="_x0000_s1026" style="width:519pt;height:.5pt;mso-position-horizontal-relative:char;mso-position-vertical-relative:line" coordsize="659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">
                <v:shape id="Shape 11876" o:spid="_x0000_s1027" style="position:absolute;width:65910;height:91;visibility:visible;mso-wrap-style:square;v-text-anchor:top" coordsize="65910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" path="m,l6591046,r,9144l,9144,,e" fillcolor="#5b9bd5" stroked="f" strokeweight="0">
                  <v:stroke miterlimit="83231f" joinstyle="miter"/>
                  <v:path arrowok="t" o:connecttype="custom" o:connectlocs="0,0;659,0;659,1;0,1;0,0" o:connectangles="0,0,0,0,0" textboxrect="0,0,6591046,9144"/>
                </v:shape>
                <w10:anchorlock/>
              </v:group>
            </w:pict>
          </mc:Fallback>
        </mc:AlternateContent>
      </w:r>
    </w:p>
    <w:p w14:paraId="218E410B" w14:textId="77777777" w:rsidR="00E85E91" w:rsidRDefault="00F26A33" w:rsidP="00E85E91">
      <w:pPr>
        <w:spacing w:after="0" w:line="240" w:lineRule="auto"/>
        <w:jc w:val="both"/>
        <w:rPr>
          <w:rFonts w:cstheme="minorHAnsi"/>
          <w:sz w:val="20"/>
          <w:szCs w:val="20"/>
        </w:rPr>
      </w:pPr>
    </w:p>
    <w:p w14:paraId="6962035B" w14:textId="77777777" w:rsidR="00E85E91" w:rsidRDefault="001F5EEE" w:rsidP="00E85E91">
      <w:pPr>
        <w:spacing w:after="0" w:line="240" w:lineRule="auto"/>
        <w:jc w:val="both"/>
        <w:rPr>
          <w:rFonts w:cstheme="minorHAnsi"/>
          <w:sz w:val="20"/>
          <w:szCs w:val="20"/>
        </w:rPr>
      </w:pPr>
      <w:r>
        <w:rPr>
          <w:rFonts w:cstheme="minorHAnsi"/>
          <w:sz w:val="20"/>
          <w:szCs w:val="20"/>
        </w:rPr>
        <w:t xml:space="preserve">Il sottoscritto </w:t>
      </w:r>
      <w:r>
        <w:rPr>
          <w:rFonts w:eastAsia="Trebuchet MS" w:cstheme="minorHAnsi"/>
          <w:i/>
          <w:sz w:val="20"/>
          <w:szCs w:val="20"/>
        </w:rPr>
        <w:t>(nome e cognome)</w:t>
      </w:r>
      <w:r>
        <w:rPr>
          <w:rFonts w:cstheme="minorHAnsi"/>
          <w:sz w:val="20"/>
          <w:szCs w:val="20"/>
        </w:rPr>
        <w:t xml:space="preserve"> </w:t>
      </w:r>
      <w:r>
        <w:rPr>
          <w:rFonts w:cstheme="minorHAnsi"/>
          <w:sz w:val="20"/>
          <w:szCs w:val="20"/>
        </w:rPr>
        <w:fldChar w:fldCharType="begin">
          <w:ffData>
            <w:name w:val="Testo44"/>
            <w:enabled/>
            <w:calcOnExit w:val="0"/>
            <w:textInput/>
          </w:ffData>
        </w:fldChar>
      </w:r>
      <w:bookmarkStart w:id="20" w:name="Testo4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fldChar w:fldCharType="end"/>
      </w:r>
      <w:bookmarkEnd w:id="20"/>
      <w:r>
        <w:rPr>
          <w:rFonts w:cstheme="minorHAnsi"/>
          <w:sz w:val="20"/>
          <w:szCs w:val="20"/>
        </w:rPr>
        <w:t xml:space="preserve"> nella sua qualità di </w:t>
      </w:r>
      <w:r>
        <w:rPr>
          <w:rFonts w:eastAsia="Trebuchet MS" w:cstheme="minorHAnsi"/>
          <w:i/>
          <w:sz w:val="20"/>
          <w:szCs w:val="20"/>
        </w:rPr>
        <w:t>(specificare l’incarico ricoperto)</w:t>
      </w:r>
      <w:r>
        <w:rPr>
          <w:rStyle w:val="Rimandonotaapidipagina"/>
          <w:rFonts w:eastAsia="Calibri" w:cstheme="minorHAnsi"/>
          <w:color w:val="000000"/>
          <w:sz w:val="20"/>
          <w:szCs w:val="20"/>
        </w:rPr>
        <w:t xml:space="preserve"> </w:t>
      </w:r>
      <w:r>
        <w:rPr>
          <w:rStyle w:val="Rimandonotaapidipagina"/>
          <w:rFonts w:eastAsia="Calibri" w:cstheme="minorHAnsi"/>
          <w:color w:val="000000"/>
          <w:sz w:val="20"/>
          <w:szCs w:val="20"/>
        </w:rPr>
        <w:footnoteReference w:id="1"/>
      </w:r>
      <w:r>
        <w:rPr>
          <w:rFonts w:eastAsia="Trebuchet MS" w:cstheme="minorHAnsi"/>
          <w:i/>
          <w:sz w:val="20"/>
          <w:szCs w:val="20"/>
          <w:vertAlign w:val="superscript"/>
        </w:rPr>
        <w:t xml:space="preserve"> </w:t>
      </w:r>
      <w:r>
        <w:rPr>
          <w:rFonts w:cstheme="minorHAnsi"/>
          <w:sz w:val="20"/>
          <w:szCs w:val="20"/>
        </w:rPr>
        <w:fldChar w:fldCharType="begin">
          <w:ffData>
            <w:name w:val="Testo4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presso </w:t>
      </w:r>
      <w:r>
        <w:rPr>
          <w:rFonts w:eastAsia="Trebuchet MS" w:cstheme="minorHAnsi"/>
          <w:i/>
          <w:sz w:val="20"/>
          <w:szCs w:val="20"/>
        </w:rPr>
        <w:t>(eventuale: indicare la persona giuridica per conto della quale si agisce)</w:t>
      </w:r>
      <w:r>
        <w:rPr>
          <w:rFonts w:cstheme="minorHAnsi"/>
          <w:sz w:val="20"/>
          <w:szCs w:val="20"/>
        </w:rPr>
        <w:t xml:space="preserve"> </w:t>
      </w:r>
      <w:r>
        <w:rPr>
          <w:rFonts w:cstheme="minorHAnsi"/>
          <w:sz w:val="20"/>
          <w:szCs w:val="20"/>
        </w:rPr>
        <w:fldChar w:fldCharType="begin">
          <w:ffData>
            <w:name w:val="Testo4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w:t>
      </w:r>
      <w:r>
        <w:rPr>
          <w:rFonts w:eastAsia="Trebuchet MS" w:cstheme="minorHAnsi"/>
          <w:sz w:val="20"/>
          <w:szCs w:val="20"/>
        </w:rPr>
        <w:t>ha letto e capito in ogni suo punto l’informativa in materia di trattamento dei dati personali da parte dell’Istit</w:t>
      </w:r>
      <w:r>
        <w:rPr>
          <w:rFonts w:cstheme="minorHAnsi"/>
          <w:sz w:val="20"/>
          <w:szCs w:val="20"/>
        </w:rPr>
        <w:t xml:space="preserve">uto per il Credito Sportivo e, barrando e compilando i campi di seguito definiti, rilascia il proprio consenso in relazione a ciascuna delle seguenti finalità </w:t>
      </w:r>
      <w:r>
        <w:rPr>
          <w:rFonts w:eastAsia="Trebuchet MS" w:cstheme="minorHAnsi"/>
          <w:i/>
          <w:sz w:val="20"/>
          <w:szCs w:val="20"/>
        </w:rPr>
        <w:t>(barrare le caselle)</w:t>
      </w:r>
      <w:r>
        <w:rPr>
          <w:rFonts w:cstheme="minorHAnsi"/>
          <w:sz w:val="20"/>
          <w:szCs w:val="20"/>
        </w:rPr>
        <w:t xml:space="preserve">: </w:t>
      </w:r>
    </w:p>
    <w:p w14:paraId="7027BB62" w14:textId="77777777" w:rsidR="00E85E91" w:rsidRDefault="001F5EEE" w:rsidP="00E85E91">
      <w:pPr>
        <w:numPr>
          <w:ilvl w:val="0"/>
          <w:numId w:val="6"/>
        </w:numPr>
        <w:spacing w:after="0" w:line="240" w:lineRule="auto"/>
        <w:ind w:left="426" w:hanging="426"/>
        <w:jc w:val="both"/>
        <w:rPr>
          <w:rFonts w:cstheme="minorHAnsi"/>
          <w:sz w:val="20"/>
          <w:szCs w:val="20"/>
        </w:rPr>
      </w:pPr>
      <w:r>
        <w:rPr>
          <w:rFonts w:eastAsia="Trebuchet MS" w:cstheme="minorHAnsi"/>
          <w:sz w:val="20"/>
          <w:szCs w:val="20"/>
        </w:rPr>
        <w:t xml:space="preserve">Finalità funzionali all’attività dell’Istituto, attraverso lettere, telefono, ovvero tramite l’invio di posta elettronica, sistemi automatizzati </w:t>
      </w:r>
      <w:r>
        <w:rPr>
          <w:rFonts w:cstheme="minorHAnsi"/>
          <w:sz w:val="20"/>
          <w:szCs w:val="20"/>
        </w:rPr>
        <w:t xml:space="preserve">di chiamata, come di seguito indicate: </w:t>
      </w:r>
    </w:p>
    <w:p w14:paraId="3F4C8C12" w14:textId="77777777" w:rsidR="00E85E91" w:rsidRDefault="001F5EEE" w:rsidP="00E85E91">
      <w:pPr>
        <w:numPr>
          <w:ilvl w:val="0"/>
          <w:numId w:val="7"/>
        </w:numPr>
        <w:spacing w:after="0" w:line="240" w:lineRule="auto"/>
        <w:ind w:left="709" w:hanging="283"/>
        <w:jc w:val="both"/>
        <w:rPr>
          <w:rFonts w:cstheme="minorHAnsi"/>
          <w:sz w:val="20"/>
          <w:szCs w:val="20"/>
        </w:rPr>
      </w:pPr>
      <w:r>
        <w:rPr>
          <w:rFonts w:cstheme="minorHAnsi"/>
          <w:sz w:val="20"/>
          <w:szCs w:val="20"/>
        </w:rPr>
        <w:t xml:space="preserve">attività di </w:t>
      </w:r>
      <w:r>
        <w:rPr>
          <w:rFonts w:eastAsia="Trebuchet MS" w:cstheme="minorHAnsi"/>
          <w:b/>
          <w:i/>
          <w:sz w:val="20"/>
          <w:szCs w:val="20"/>
        </w:rPr>
        <w:t>marketing</w:t>
      </w:r>
      <w:r>
        <w:rPr>
          <w:rFonts w:eastAsia="Trebuchet MS" w:cstheme="minorHAnsi"/>
          <w:b/>
          <w:sz w:val="20"/>
          <w:szCs w:val="20"/>
        </w:rPr>
        <w:t>, commerciali e promozionali</w:t>
      </w:r>
      <w:r>
        <w:rPr>
          <w:rFonts w:cstheme="minorHAnsi"/>
          <w:sz w:val="20"/>
          <w:szCs w:val="20"/>
        </w:rPr>
        <w:t xml:space="preserve"> dirette ad informare la persona giuridica su iniziative promozionali </w:t>
      </w:r>
      <w:r>
        <w:rPr>
          <w:rFonts w:eastAsia="Trebuchet MS" w:cstheme="minorHAnsi"/>
          <w:sz w:val="20"/>
          <w:szCs w:val="20"/>
        </w:rPr>
        <w:t>dell’Istituto (</w:t>
      </w:r>
      <w:r>
        <w:rPr>
          <w:rFonts w:cstheme="minorHAnsi"/>
          <w:sz w:val="20"/>
          <w:szCs w:val="20"/>
          <w:u w:val="single" w:color="222A35"/>
        </w:rPr>
        <w:t>c</w:t>
      </w:r>
      <w:r>
        <w:rPr>
          <w:rFonts w:eastAsia="Trebuchet MS" w:cstheme="minorHAnsi"/>
          <w:i/>
          <w:sz w:val="20"/>
          <w:szCs w:val="20"/>
          <w:u w:val="single" w:color="222A35"/>
        </w:rPr>
        <w:t>onsenso facoltativo</w:t>
      </w:r>
      <w:r>
        <w:rPr>
          <w:rFonts w:eastAsia="Trebuchet MS" w:cstheme="minorHAnsi"/>
          <w:i/>
          <w:sz w:val="20"/>
          <w:szCs w:val="20"/>
        </w:rPr>
        <w:t>. Il rilascio dello stesso consente all’Istituto di inviare le comunicazioni commerciali e promozionali all’interessato e/o all’ente di appartenenza e implica la ricezione di tali comunicazioni, non solo attraverso modalità automatizzate di contatto, ma anche attraverso modalità tradizionali, come la posta cartacea o le chiamate tramite operatore</w:t>
      </w:r>
      <w:r>
        <w:rPr>
          <w:rFonts w:cstheme="minorHAnsi"/>
          <w:sz w:val="20"/>
          <w:szCs w:val="20"/>
        </w:rPr>
        <w:t xml:space="preserve">). </w:t>
      </w:r>
    </w:p>
    <w:p w14:paraId="76A676E9" w14:textId="77777777" w:rsidR="00E85E91" w:rsidRDefault="001F5EEE" w:rsidP="00E85E91">
      <w:pPr>
        <w:numPr>
          <w:ilvl w:val="0"/>
          <w:numId w:val="7"/>
        </w:numPr>
        <w:spacing w:after="0" w:line="240" w:lineRule="auto"/>
        <w:ind w:left="709" w:hanging="283"/>
        <w:jc w:val="both"/>
        <w:rPr>
          <w:rFonts w:cstheme="minorHAnsi"/>
          <w:sz w:val="20"/>
          <w:szCs w:val="20"/>
        </w:rPr>
      </w:pPr>
      <w:r>
        <w:rPr>
          <w:rFonts w:cstheme="minorHAnsi"/>
          <w:sz w:val="20"/>
          <w:szCs w:val="20"/>
        </w:rPr>
        <w:t xml:space="preserve">elaborazione di </w:t>
      </w:r>
      <w:r>
        <w:rPr>
          <w:rFonts w:eastAsia="Trebuchet MS" w:cstheme="minorHAnsi"/>
          <w:b/>
          <w:sz w:val="20"/>
          <w:szCs w:val="20"/>
        </w:rPr>
        <w:t>studi e ricerche di mercato, indagini statistiche e/o sondaggi di soddisfazione della clientela</w:t>
      </w:r>
      <w:r>
        <w:rPr>
          <w:rFonts w:cstheme="minorHAnsi"/>
          <w:sz w:val="20"/>
          <w:szCs w:val="20"/>
        </w:rPr>
        <w:t xml:space="preserve"> (</w:t>
      </w:r>
      <w:r>
        <w:rPr>
          <w:rFonts w:eastAsia="Trebuchet MS" w:cstheme="minorHAnsi"/>
          <w:i/>
          <w:sz w:val="20"/>
          <w:szCs w:val="20"/>
          <w:u w:val="single" w:color="222A35"/>
        </w:rPr>
        <w:t>consenso</w:t>
      </w:r>
      <w:r>
        <w:rPr>
          <w:rFonts w:eastAsia="Trebuchet MS" w:cstheme="minorHAnsi"/>
          <w:i/>
          <w:sz w:val="20"/>
          <w:szCs w:val="20"/>
        </w:rPr>
        <w:t xml:space="preserve"> </w:t>
      </w:r>
      <w:r>
        <w:rPr>
          <w:rFonts w:eastAsia="Trebuchet MS" w:cstheme="minorHAnsi"/>
          <w:i/>
          <w:sz w:val="20"/>
          <w:szCs w:val="20"/>
          <w:u w:val="single" w:color="222A35"/>
        </w:rPr>
        <w:t>facoltativo.</w:t>
      </w:r>
      <w:r>
        <w:rPr>
          <w:rFonts w:eastAsia="Trebuchet MS" w:cstheme="minorHAnsi"/>
          <w:i/>
          <w:sz w:val="20"/>
          <w:szCs w:val="20"/>
        </w:rPr>
        <w:t xml:space="preserve"> Il rilascio dello stesso consente all’Istituto di trattare i Dati conferiti per la finalità di elaborare studi, sondaggi, ricerche di mercato, indagini di </w:t>
      </w:r>
      <w:proofErr w:type="spellStart"/>
      <w:r>
        <w:rPr>
          <w:rFonts w:eastAsia="Trebuchet MS" w:cstheme="minorHAnsi"/>
          <w:i/>
          <w:sz w:val="20"/>
          <w:szCs w:val="20"/>
        </w:rPr>
        <w:t>customer</w:t>
      </w:r>
      <w:proofErr w:type="spellEnd"/>
      <w:r>
        <w:rPr>
          <w:rFonts w:eastAsia="Trebuchet MS" w:cstheme="minorHAnsi"/>
          <w:i/>
          <w:sz w:val="20"/>
          <w:szCs w:val="20"/>
        </w:rPr>
        <w:t xml:space="preserve"> </w:t>
      </w:r>
      <w:proofErr w:type="spellStart"/>
      <w:r>
        <w:rPr>
          <w:rFonts w:eastAsia="Trebuchet MS" w:cstheme="minorHAnsi"/>
          <w:i/>
          <w:sz w:val="20"/>
          <w:szCs w:val="20"/>
        </w:rPr>
        <w:t>satisfaction</w:t>
      </w:r>
      <w:proofErr w:type="spellEnd"/>
      <w:r>
        <w:rPr>
          <w:rFonts w:cstheme="minorHAnsi"/>
          <w:sz w:val="20"/>
          <w:szCs w:val="20"/>
        </w:rPr>
        <w:t xml:space="preserve">). </w:t>
      </w:r>
    </w:p>
    <w:p w14:paraId="6B2CC9D2" w14:textId="77777777" w:rsidR="00E85E91" w:rsidRDefault="001F5EEE" w:rsidP="00E85E91">
      <w:pPr>
        <w:tabs>
          <w:tab w:val="center" w:pos="3119"/>
          <w:tab w:val="center" w:pos="6237"/>
        </w:tabs>
        <w:spacing w:before="480" w:after="480" w:line="240" w:lineRule="auto"/>
        <w:jc w:val="both"/>
        <w:rPr>
          <w:rFonts w:cstheme="minorHAnsi"/>
          <w:sz w:val="20"/>
          <w:szCs w:val="20"/>
        </w:rPr>
      </w:pPr>
      <w:r>
        <w:rPr>
          <w:rFonts w:eastAsia="Trebuchet MS" w:cstheme="minorHAnsi"/>
          <w:sz w:val="20"/>
          <w:szCs w:val="20"/>
        </w:rPr>
        <w:tab/>
      </w:r>
      <w:r>
        <w:rPr>
          <w:rFonts w:eastAsia="Trebuchet MS" w:cstheme="minorHAnsi"/>
          <w:sz w:val="20"/>
          <w:szCs w:val="20"/>
        </w:rPr>
        <w:fldChar w:fldCharType="begin">
          <w:ffData>
            <w:name w:val="Controllo2"/>
            <w:enabled/>
            <w:calcOnExit w:val="0"/>
            <w:checkBox>
              <w:sizeAuto/>
              <w:default w:val="0"/>
            </w:checkBox>
          </w:ffData>
        </w:fldChar>
      </w:r>
      <w:bookmarkStart w:id="21" w:name="Controllo2"/>
      <w:r>
        <w:rPr>
          <w:rFonts w:eastAsia="Trebuchet MS" w:cstheme="minorHAnsi"/>
          <w:sz w:val="20"/>
          <w:szCs w:val="20"/>
        </w:rPr>
        <w:instrText xml:space="preserve"> FORMCHECKBOX </w:instrText>
      </w:r>
      <w:r w:rsidR="00F26A33">
        <w:rPr>
          <w:rFonts w:eastAsia="Trebuchet MS" w:cstheme="minorHAnsi"/>
          <w:sz w:val="20"/>
          <w:szCs w:val="20"/>
        </w:rPr>
      </w:r>
      <w:r w:rsidR="00F26A33">
        <w:rPr>
          <w:rFonts w:eastAsia="Trebuchet MS" w:cstheme="minorHAnsi"/>
          <w:sz w:val="20"/>
          <w:szCs w:val="20"/>
        </w:rPr>
        <w:fldChar w:fldCharType="separate"/>
      </w:r>
      <w:r>
        <w:fldChar w:fldCharType="end"/>
      </w:r>
      <w:bookmarkEnd w:id="21"/>
      <w:r>
        <w:rPr>
          <w:rFonts w:eastAsia="Trebuchet MS" w:cstheme="minorHAnsi"/>
          <w:sz w:val="20"/>
          <w:szCs w:val="20"/>
        </w:rPr>
        <w:t xml:space="preserve"> ESPRIME IL CONSENSO</w:t>
      </w:r>
      <w:r>
        <w:rPr>
          <w:rFonts w:cstheme="minorHAnsi"/>
          <w:sz w:val="20"/>
          <w:szCs w:val="20"/>
        </w:rPr>
        <w:tab/>
      </w:r>
      <w:r>
        <w:rPr>
          <w:rFonts w:eastAsia="Trebuchet MS" w:cstheme="minorHAnsi"/>
          <w:sz w:val="20"/>
          <w:szCs w:val="20"/>
        </w:rPr>
        <w:fldChar w:fldCharType="begin">
          <w:ffData>
            <w:name w:val="Controllo3"/>
            <w:enabled/>
            <w:calcOnExit w:val="0"/>
            <w:checkBox>
              <w:sizeAuto/>
              <w:default w:val="0"/>
            </w:checkBox>
          </w:ffData>
        </w:fldChar>
      </w:r>
      <w:bookmarkStart w:id="22" w:name="Controllo3"/>
      <w:r>
        <w:rPr>
          <w:rFonts w:eastAsia="Trebuchet MS" w:cstheme="minorHAnsi"/>
          <w:sz w:val="20"/>
          <w:szCs w:val="20"/>
        </w:rPr>
        <w:instrText xml:space="preserve"> FORMCHECKBOX </w:instrText>
      </w:r>
      <w:r w:rsidR="00F26A33">
        <w:rPr>
          <w:rFonts w:eastAsia="Trebuchet MS" w:cstheme="minorHAnsi"/>
          <w:sz w:val="20"/>
          <w:szCs w:val="20"/>
        </w:rPr>
      </w:r>
      <w:r w:rsidR="00F26A33">
        <w:rPr>
          <w:rFonts w:eastAsia="Trebuchet MS" w:cstheme="minorHAnsi"/>
          <w:sz w:val="20"/>
          <w:szCs w:val="20"/>
        </w:rPr>
        <w:fldChar w:fldCharType="separate"/>
      </w:r>
      <w:r>
        <w:fldChar w:fldCharType="end"/>
      </w:r>
      <w:bookmarkEnd w:id="22"/>
      <w:r>
        <w:rPr>
          <w:rFonts w:eastAsia="Trebuchet MS" w:cstheme="minorHAnsi"/>
          <w:sz w:val="20"/>
          <w:szCs w:val="20"/>
        </w:rPr>
        <w:t xml:space="preserve"> RIFIUTA IL CONSENSO</w:t>
      </w:r>
      <w:r>
        <w:rPr>
          <w:rFonts w:cstheme="minorHAnsi"/>
          <w:sz w:val="20"/>
          <w:szCs w:val="20"/>
        </w:rPr>
        <w:t xml:space="preserve"> </w:t>
      </w:r>
    </w:p>
    <w:p w14:paraId="30475CD3" w14:textId="77777777" w:rsidR="00E85E91" w:rsidRDefault="001F5EEE" w:rsidP="00E85E91">
      <w:pPr>
        <w:tabs>
          <w:tab w:val="center" w:pos="3227"/>
          <w:tab w:val="center" w:pos="6379"/>
        </w:tabs>
        <w:spacing w:after="0" w:line="240" w:lineRule="auto"/>
        <w:jc w:val="both"/>
        <w:rPr>
          <w:rFonts w:cstheme="minorHAnsi"/>
          <w:sz w:val="20"/>
          <w:szCs w:val="20"/>
        </w:rPr>
      </w:pPr>
      <w:r>
        <w:rPr>
          <w:rFonts w:eastAsia="Calibri" w:cstheme="minorHAnsi"/>
          <w:color w:val="000000"/>
          <w:sz w:val="20"/>
          <w:szCs w:val="20"/>
        </w:rPr>
        <w:tab/>
      </w:r>
      <w:r>
        <w:rPr>
          <w:rFonts w:cstheme="minorHAnsi"/>
          <w:sz w:val="20"/>
          <w:szCs w:val="20"/>
        </w:rPr>
        <w:t xml:space="preserve">Data e luogo </w:t>
      </w:r>
      <w:r>
        <w:rPr>
          <w:rFonts w:cstheme="minorHAnsi"/>
          <w:sz w:val="20"/>
          <w:szCs w:val="20"/>
        </w:rPr>
        <w:fldChar w:fldCharType="begin">
          <w:ffData>
            <w:name w:val="Testo45"/>
            <w:enabled/>
            <w:calcOnExit w:val="0"/>
            <w:textInput/>
          </w:ffData>
        </w:fldChar>
      </w:r>
      <w:bookmarkStart w:id="23" w:name="Testo4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fldChar w:fldCharType="end"/>
      </w:r>
      <w:bookmarkEnd w:id="23"/>
      <w:r>
        <w:rPr>
          <w:rFonts w:cstheme="minorHAnsi"/>
          <w:sz w:val="20"/>
          <w:szCs w:val="20"/>
        </w:rPr>
        <w:t xml:space="preserve"> </w:t>
      </w:r>
      <w:r>
        <w:rPr>
          <w:rFonts w:cstheme="minorHAnsi"/>
          <w:sz w:val="20"/>
          <w:szCs w:val="20"/>
        </w:rPr>
        <w:fldChar w:fldCharType="begin">
          <w:ffData>
            <w:name w:val="Testo46"/>
            <w:enabled/>
            <w:calcOnExit w:val="0"/>
            <w:textInput/>
          </w:ffData>
        </w:fldChar>
      </w:r>
      <w:bookmarkStart w:id="24" w:name="Testo4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fldChar w:fldCharType="end"/>
      </w:r>
      <w:bookmarkEnd w:id="24"/>
      <w:r>
        <w:rPr>
          <w:rFonts w:cstheme="minorHAnsi"/>
          <w:sz w:val="20"/>
          <w:szCs w:val="20"/>
        </w:rPr>
        <w:tab/>
      </w:r>
      <w:r>
        <w:rPr>
          <w:sz w:val="20"/>
          <w:szCs w:val="20"/>
        </w:rPr>
        <w:t>firma digitale</w:t>
      </w:r>
    </w:p>
    <w:p w14:paraId="3CC0D4E8" w14:textId="77777777" w:rsidR="00E85E91" w:rsidRDefault="00F26A33" w:rsidP="00E85E91">
      <w:pPr>
        <w:spacing w:after="0" w:line="240" w:lineRule="auto"/>
        <w:jc w:val="both"/>
        <w:rPr>
          <w:rFonts w:cstheme="minorHAnsi"/>
          <w:sz w:val="20"/>
          <w:szCs w:val="20"/>
        </w:rPr>
      </w:pPr>
    </w:p>
    <w:p w14:paraId="4CB4A258" w14:textId="77777777" w:rsidR="00E85E91" w:rsidRDefault="001F5EEE" w:rsidP="00E85E91">
      <w:pPr>
        <w:numPr>
          <w:ilvl w:val="0"/>
          <w:numId w:val="6"/>
        </w:numPr>
        <w:spacing w:after="0" w:line="240" w:lineRule="auto"/>
        <w:ind w:left="426" w:hanging="426"/>
        <w:jc w:val="both"/>
        <w:rPr>
          <w:rFonts w:cstheme="minorHAnsi"/>
          <w:sz w:val="20"/>
          <w:szCs w:val="20"/>
        </w:rPr>
      </w:pPr>
      <w:r>
        <w:rPr>
          <w:rFonts w:cstheme="minorHAnsi"/>
          <w:sz w:val="20"/>
          <w:szCs w:val="20"/>
        </w:rPr>
        <w:t xml:space="preserve">finalità di </w:t>
      </w:r>
      <w:r>
        <w:rPr>
          <w:rFonts w:eastAsia="Trebuchet MS" w:cstheme="minorHAnsi"/>
          <w:b/>
          <w:sz w:val="20"/>
          <w:szCs w:val="20"/>
        </w:rPr>
        <w:t>informazione commerciale, ricerche di mercato, attività promozionali da parte di terzi soggetti</w:t>
      </w:r>
      <w:r>
        <w:rPr>
          <w:rFonts w:cstheme="minorHAnsi"/>
          <w:sz w:val="20"/>
          <w:szCs w:val="20"/>
        </w:rPr>
        <w:t xml:space="preserve">, attraverso la </w:t>
      </w:r>
      <w:r>
        <w:rPr>
          <w:rFonts w:eastAsia="Trebuchet MS" w:cstheme="minorHAnsi"/>
          <w:b/>
          <w:sz w:val="20"/>
          <w:szCs w:val="20"/>
        </w:rPr>
        <w:t>comunicazione dei Dati a soggetti terzi espressamente autorizzati</w:t>
      </w:r>
      <w:r>
        <w:rPr>
          <w:rFonts w:cstheme="minorHAnsi"/>
          <w:sz w:val="20"/>
          <w:szCs w:val="20"/>
        </w:rPr>
        <w:t xml:space="preserve"> </w:t>
      </w:r>
      <w:r>
        <w:rPr>
          <w:rFonts w:eastAsia="Trebuchet MS" w:cstheme="minorHAnsi"/>
          <w:sz w:val="20"/>
          <w:szCs w:val="20"/>
        </w:rPr>
        <w:t>(società, enti, ecc.) dall’Istituto</w:t>
      </w:r>
      <w:r>
        <w:rPr>
          <w:rFonts w:cstheme="minorHAnsi"/>
          <w:sz w:val="20"/>
          <w:szCs w:val="20"/>
        </w:rPr>
        <w:t xml:space="preserve"> attraverso lettere, telefono, </w:t>
      </w:r>
      <w:r>
        <w:rPr>
          <w:rFonts w:eastAsia="Trebuchet MS" w:cstheme="minorHAnsi"/>
          <w:sz w:val="20"/>
          <w:szCs w:val="20"/>
        </w:rPr>
        <w:t>ovvero tramite l’invio di posta elettronica, sistemi automa</w:t>
      </w:r>
      <w:r>
        <w:rPr>
          <w:rFonts w:cstheme="minorHAnsi"/>
          <w:sz w:val="20"/>
          <w:szCs w:val="20"/>
        </w:rPr>
        <w:t>tizzati di chiamata (</w:t>
      </w:r>
      <w:r>
        <w:rPr>
          <w:rFonts w:eastAsia="Trebuchet MS" w:cstheme="minorHAnsi"/>
          <w:i/>
          <w:sz w:val="20"/>
          <w:szCs w:val="20"/>
          <w:u w:val="single" w:color="222A35"/>
        </w:rPr>
        <w:t>consenso facoltativo</w:t>
      </w:r>
      <w:r>
        <w:rPr>
          <w:rFonts w:eastAsia="Trebuchet MS" w:cstheme="minorHAnsi"/>
          <w:i/>
          <w:sz w:val="20"/>
          <w:szCs w:val="20"/>
        </w:rPr>
        <w:t xml:space="preserve">. L’eventuale rifiuto preclude all’Istituto di comunicare Dati conferiti per consentire il trattamento, da parte di terzi, per finalità promozionali/commerciali da questi </w:t>
      </w:r>
      <w:proofErr w:type="gramStart"/>
      <w:r>
        <w:rPr>
          <w:rFonts w:eastAsia="Trebuchet MS" w:cstheme="minorHAnsi"/>
          <w:i/>
          <w:sz w:val="20"/>
          <w:szCs w:val="20"/>
        </w:rPr>
        <w:t>ultimi poste</w:t>
      </w:r>
      <w:proofErr w:type="gramEnd"/>
      <w:r>
        <w:rPr>
          <w:rFonts w:eastAsia="Trebuchet MS" w:cstheme="minorHAnsi"/>
          <w:i/>
          <w:sz w:val="20"/>
          <w:szCs w:val="20"/>
        </w:rPr>
        <w:t xml:space="preserve"> in essere</w:t>
      </w:r>
      <w:r>
        <w:rPr>
          <w:rFonts w:cstheme="minorHAnsi"/>
          <w:sz w:val="20"/>
          <w:szCs w:val="20"/>
        </w:rPr>
        <w:t xml:space="preserve">). </w:t>
      </w:r>
    </w:p>
    <w:p w14:paraId="48C4F08C" w14:textId="77777777" w:rsidR="00E85E91" w:rsidRDefault="001F5EEE" w:rsidP="00E85E91">
      <w:pPr>
        <w:tabs>
          <w:tab w:val="center" w:pos="3119"/>
          <w:tab w:val="center" w:pos="6237"/>
        </w:tabs>
        <w:spacing w:before="480" w:after="480" w:line="240" w:lineRule="auto"/>
        <w:ind w:left="987"/>
        <w:jc w:val="both"/>
        <w:rPr>
          <w:rFonts w:cstheme="minorHAnsi"/>
          <w:sz w:val="20"/>
          <w:szCs w:val="20"/>
        </w:rPr>
      </w:pPr>
      <w:r>
        <w:rPr>
          <w:rFonts w:eastAsia="Trebuchet MS" w:cstheme="minorHAnsi"/>
          <w:sz w:val="20"/>
          <w:szCs w:val="20"/>
        </w:rPr>
        <w:tab/>
      </w:r>
      <w:r>
        <w:rPr>
          <w:rFonts w:eastAsia="Trebuchet MS" w:cstheme="minorHAnsi"/>
          <w:sz w:val="20"/>
          <w:szCs w:val="20"/>
        </w:rPr>
        <w:fldChar w:fldCharType="begin">
          <w:ffData>
            <w:name w:val="Controllo2"/>
            <w:enabled/>
            <w:calcOnExit w:val="0"/>
            <w:checkBox>
              <w:sizeAuto/>
              <w:default w:val="0"/>
            </w:checkBox>
          </w:ffData>
        </w:fldChar>
      </w:r>
      <w:r>
        <w:rPr>
          <w:rFonts w:eastAsia="Trebuchet MS" w:cstheme="minorHAnsi"/>
          <w:sz w:val="20"/>
          <w:szCs w:val="20"/>
        </w:rPr>
        <w:instrText xml:space="preserve"> FORMCHECKBOX </w:instrText>
      </w:r>
      <w:r w:rsidR="00F26A33">
        <w:rPr>
          <w:rFonts w:eastAsia="Trebuchet MS" w:cstheme="minorHAnsi"/>
          <w:sz w:val="20"/>
          <w:szCs w:val="20"/>
        </w:rPr>
      </w:r>
      <w:r w:rsidR="00F26A33">
        <w:rPr>
          <w:rFonts w:eastAsia="Trebuchet MS" w:cstheme="minorHAnsi"/>
          <w:sz w:val="20"/>
          <w:szCs w:val="20"/>
        </w:rPr>
        <w:fldChar w:fldCharType="separate"/>
      </w:r>
      <w:r>
        <w:rPr>
          <w:rFonts w:eastAsia="Trebuchet MS" w:cstheme="minorHAnsi"/>
          <w:sz w:val="20"/>
          <w:szCs w:val="20"/>
        </w:rPr>
        <w:fldChar w:fldCharType="end"/>
      </w:r>
      <w:r>
        <w:rPr>
          <w:rFonts w:eastAsia="Trebuchet MS" w:cstheme="minorHAnsi"/>
          <w:sz w:val="20"/>
          <w:szCs w:val="20"/>
        </w:rPr>
        <w:t xml:space="preserve"> ESPRIME IL CONSENSO</w:t>
      </w:r>
      <w:r>
        <w:rPr>
          <w:rFonts w:cstheme="minorHAnsi"/>
          <w:sz w:val="20"/>
          <w:szCs w:val="20"/>
        </w:rPr>
        <w:tab/>
      </w:r>
      <w:r>
        <w:rPr>
          <w:rFonts w:eastAsia="Trebuchet MS" w:cstheme="minorHAnsi"/>
          <w:sz w:val="20"/>
          <w:szCs w:val="20"/>
        </w:rPr>
        <w:fldChar w:fldCharType="begin">
          <w:ffData>
            <w:name w:val="Controllo3"/>
            <w:enabled/>
            <w:calcOnExit w:val="0"/>
            <w:checkBox>
              <w:sizeAuto/>
              <w:default w:val="0"/>
            </w:checkBox>
          </w:ffData>
        </w:fldChar>
      </w:r>
      <w:r>
        <w:rPr>
          <w:rFonts w:eastAsia="Trebuchet MS" w:cstheme="minorHAnsi"/>
          <w:sz w:val="20"/>
          <w:szCs w:val="20"/>
        </w:rPr>
        <w:instrText xml:space="preserve"> FORMCHECKBOX </w:instrText>
      </w:r>
      <w:r w:rsidR="00F26A33">
        <w:rPr>
          <w:rFonts w:eastAsia="Trebuchet MS" w:cstheme="minorHAnsi"/>
          <w:sz w:val="20"/>
          <w:szCs w:val="20"/>
        </w:rPr>
      </w:r>
      <w:r w:rsidR="00F26A33">
        <w:rPr>
          <w:rFonts w:eastAsia="Trebuchet MS" w:cstheme="minorHAnsi"/>
          <w:sz w:val="20"/>
          <w:szCs w:val="20"/>
        </w:rPr>
        <w:fldChar w:fldCharType="separate"/>
      </w:r>
      <w:r>
        <w:rPr>
          <w:rFonts w:eastAsia="Trebuchet MS" w:cstheme="minorHAnsi"/>
          <w:sz w:val="20"/>
          <w:szCs w:val="20"/>
        </w:rPr>
        <w:fldChar w:fldCharType="end"/>
      </w:r>
      <w:r>
        <w:rPr>
          <w:rFonts w:eastAsia="Trebuchet MS" w:cstheme="minorHAnsi"/>
          <w:sz w:val="20"/>
          <w:szCs w:val="20"/>
        </w:rPr>
        <w:t xml:space="preserve"> RIFIUTA IL CONSENSO</w:t>
      </w:r>
      <w:r>
        <w:rPr>
          <w:rFonts w:cstheme="minorHAnsi"/>
          <w:sz w:val="20"/>
          <w:szCs w:val="20"/>
        </w:rPr>
        <w:t xml:space="preserve"> </w:t>
      </w:r>
    </w:p>
    <w:p w14:paraId="4B15377D" w14:textId="49C7B015" w:rsidR="00857446" w:rsidRPr="00E85E91" w:rsidRDefault="001F5EEE" w:rsidP="00E85E91">
      <w:pPr>
        <w:tabs>
          <w:tab w:val="center" w:pos="3227"/>
          <w:tab w:val="center" w:pos="6379"/>
        </w:tabs>
        <w:spacing w:after="0" w:line="240" w:lineRule="auto"/>
        <w:ind w:left="987"/>
        <w:jc w:val="both"/>
        <w:rPr>
          <w:rFonts w:cstheme="minorHAnsi"/>
          <w:sz w:val="20"/>
          <w:szCs w:val="20"/>
        </w:rPr>
      </w:pPr>
      <w:r>
        <w:rPr>
          <w:rFonts w:eastAsia="Calibri" w:cstheme="minorHAnsi"/>
          <w:color w:val="000000"/>
          <w:sz w:val="20"/>
          <w:szCs w:val="20"/>
        </w:rPr>
        <w:tab/>
      </w:r>
      <w:r>
        <w:rPr>
          <w:rFonts w:cstheme="minorHAnsi"/>
          <w:sz w:val="20"/>
          <w:szCs w:val="20"/>
        </w:rPr>
        <w:t xml:space="preserve">Data e luogo </w:t>
      </w:r>
      <w:r>
        <w:rPr>
          <w:rFonts w:cstheme="minorHAnsi"/>
          <w:sz w:val="20"/>
          <w:szCs w:val="20"/>
        </w:rPr>
        <w:fldChar w:fldCharType="begin">
          <w:ffData>
            <w:name w:val="Testo45"/>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noProof/>
        </w:rPr>
        <w:t> </w:t>
      </w:r>
      <w:r>
        <w:rPr>
          <w:noProof/>
        </w:rPr>
        <w:t> </w:t>
      </w:r>
      <w:r>
        <w:rPr>
          <w:noProof/>
        </w:rPr>
        <w:t> </w:t>
      </w:r>
      <w:r>
        <w:rPr>
          <w:noProof/>
        </w:rPr>
        <w:t> </w:t>
      </w:r>
      <w:r>
        <w:rPr>
          <w:noProof/>
        </w:rPr>
        <w:t> </w:t>
      </w:r>
      <w:r>
        <w:rPr>
          <w:rFonts w:cstheme="minorHAnsi"/>
          <w:sz w:val="20"/>
          <w:szCs w:val="20"/>
        </w:rPr>
        <w:fldChar w:fldCharType="end"/>
      </w:r>
      <w:r>
        <w:rPr>
          <w:rFonts w:cstheme="minorHAnsi"/>
          <w:sz w:val="20"/>
          <w:szCs w:val="20"/>
        </w:rPr>
        <w:t xml:space="preserve"> </w:t>
      </w:r>
      <w:r>
        <w:rPr>
          <w:rFonts w:cstheme="minorHAnsi"/>
          <w:sz w:val="20"/>
          <w:szCs w:val="20"/>
        </w:rPr>
        <w:fldChar w:fldCharType="begin">
          <w:ffData>
            <w:name w:val="Testo46"/>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noProof/>
        </w:rPr>
        <w:t> </w:t>
      </w:r>
      <w:r>
        <w:rPr>
          <w:noProof/>
        </w:rPr>
        <w:t> </w:t>
      </w:r>
      <w:r>
        <w:rPr>
          <w:noProof/>
        </w:rPr>
        <w:t> </w:t>
      </w:r>
      <w:r>
        <w:rPr>
          <w:noProof/>
        </w:rPr>
        <w:t> </w:t>
      </w:r>
      <w:r>
        <w:rPr>
          <w:noProof/>
        </w:rPr>
        <w:t> </w:t>
      </w:r>
      <w:r>
        <w:rPr>
          <w:rFonts w:cstheme="minorHAnsi"/>
          <w:sz w:val="20"/>
          <w:szCs w:val="20"/>
        </w:rPr>
        <w:fldChar w:fldCharType="end"/>
      </w:r>
      <w:r>
        <w:rPr>
          <w:rFonts w:cstheme="minorHAnsi"/>
          <w:sz w:val="20"/>
          <w:szCs w:val="20"/>
        </w:rPr>
        <w:tab/>
      </w:r>
      <w:r>
        <w:rPr>
          <w:sz w:val="20"/>
          <w:szCs w:val="20"/>
        </w:rPr>
        <w:t>firma digitale</w:t>
      </w:r>
    </w:p>
    <w:sectPr w:rsidR="00857446" w:rsidRPr="00E85E91" w:rsidSect="00E85E91">
      <w:headerReference w:type="default" r:id="rId13"/>
      <w:footerReference w:type="default" r:id="rId14"/>
      <w:pgSz w:w="11906" w:h="16838"/>
      <w:pgMar w:top="17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552A" w14:textId="77777777" w:rsidR="00F26A33" w:rsidRDefault="00F26A33">
      <w:pPr>
        <w:spacing w:after="0" w:line="240" w:lineRule="auto"/>
      </w:pPr>
      <w:r>
        <w:separator/>
      </w:r>
    </w:p>
  </w:endnote>
  <w:endnote w:type="continuationSeparator" w:id="0">
    <w:p w14:paraId="372882A2" w14:textId="77777777" w:rsidR="00F26A33" w:rsidRDefault="00F2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2A50" w14:textId="77777777" w:rsidR="00943A2C" w:rsidRDefault="001F5EE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w:t>
    </w:r>
    <w:r>
      <w:rPr>
        <w:color w:val="323E4F" w:themeColor="text2" w:themeShade="BF"/>
        <w:sz w:val="24"/>
        <w:szCs w:val="24"/>
      </w:rPr>
      <w:fldChar w:fldCharType="end"/>
    </w:r>
  </w:p>
  <w:p w14:paraId="3E3EFE4D" w14:textId="77777777" w:rsidR="00943A2C" w:rsidRDefault="00F26A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01FA4" w14:textId="77777777" w:rsidR="00F26A33" w:rsidRDefault="00F26A33">
      <w:pPr>
        <w:spacing w:after="0" w:line="240" w:lineRule="auto"/>
      </w:pPr>
      <w:r>
        <w:separator/>
      </w:r>
    </w:p>
  </w:footnote>
  <w:footnote w:type="continuationSeparator" w:id="0">
    <w:p w14:paraId="248A6840" w14:textId="77777777" w:rsidR="00F26A33" w:rsidRDefault="00F26A33">
      <w:pPr>
        <w:spacing w:after="0" w:line="240" w:lineRule="auto"/>
      </w:pPr>
      <w:r>
        <w:continuationSeparator/>
      </w:r>
    </w:p>
  </w:footnote>
  <w:footnote w:id="1">
    <w:p w14:paraId="11CE8ED1" w14:textId="77777777" w:rsidR="00E85E91" w:rsidRDefault="001F5EEE" w:rsidP="00E85E91">
      <w:pPr>
        <w:pStyle w:val="Testonotaapidipagina"/>
        <w:ind w:left="142" w:hanging="142"/>
      </w:pPr>
      <w:r>
        <w:rPr>
          <w:rStyle w:val="Rimandonotaapidipagina"/>
        </w:rPr>
        <w:footnoteRef/>
      </w:r>
      <w:r>
        <w:t xml:space="preserve"> </w:t>
      </w:r>
      <w:r>
        <w:rPr>
          <w:rFonts w:cstheme="minorHAnsi"/>
        </w:rPr>
        <w:t xml:space="preserve">Specificare se si tratta di: Legale rappresentante o altro soggetto munito di appositi poteri (es: procuratore, etc) per esprimere il consenso </w:t>
      </w:r>
      <w:r>
        <w:rPr>
          <w:rFonts w:eastAsia="Trebuchet MS" w:cstheme="minorHAnsi"/>
        </w:rPr>
        <w:t>in nome e per conto dell’ente/società/associazione/parrocchia/altro.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2590" w14:textId="72BB605E" w:rsidR="00943A2C" w:rsidRDefault="00761A95">
    <w:pPr>
      <w:pStyle w:val="Intestazione"/>
    </w:pPr>
    <w:r>
      <w:rPr>
        <w:noProof/>
      </w:rPr>
      <w:drawing>
        <wp:anchor distT="0" distB="0" distL="114300" distR="114300" simplePos="0" relativeHeight="251660288" behindDoc="0" locked="0" layoutInCell="1" allowOverlap="1" wp14:anchorId="03C8D925" wp14:editId="33901C0F">
          <wp:simplePos x="0" y="0"/>
          <wp:positionH relativeFrom="column">
            <wp:posOffset>3664854</wp:posOffset>
          </wp:positionH>
          <wp:positionV relativeFrom="paragraph">
            <wp:posOffset>-86476</wp:posOffset>
          </wp:positionV>
          <wp:extent cx="1725503" cy="563641"/>
          <wp:effectExtent l="0" t="0" r="1905" b="0"/>
          <wp:wrapNone/>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25503" cy="56364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i/>
        <w:iCs/>
        <w:noProof/>
      </w:rPr>
      <w:drawing>
        <wp:anchor distT="0" distB="0" distL="114300" distR="114300" simplePos="0" relativeHeight="251661312" behindDoc="0" locked="0" layoutInCell="1" allowOverlap="1" wp14:anchorId="54E83CEF" wp14:editId="5CD68EC0">
          <wp:simplePos x="0" y="0"/>
          <wp:positionH relativeFrom="column">
            <wp:posOffset>422</wp:posOffset>
          </wp:positionH>
          <wp:positionV relativeFrom="paragraph">
            <wp:posOffset>-189137</wp:posOffset>
          </wp:positionV>
          <wp:extent cx="694800" cy="698400"/>
          <wp:effectExtent l="0" t="0" r="3810" b="635"/>
          <wp:wrapNone/>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94800" cy="698400"/>
                  </a:xfrm>
                  <a:prstGeom prst="rect">
                    <a:avLst/>
                  </a:prstGeom>
                </pic:spPr>
              </pic:pic>
            </a:graphicData>
          </a:graphic>
          <wp14:sizeRelH relativeFrom="margin">
            <wp14:pctWidth>0</wp14:pctWidth>
          </wp14:sizeRelH>
          <wp14:sizeRelV relativeFrom="margin">
            <wp14:pctHeight>0</wp14:pctHeight>
          </wp14:sizeRelV>
        </wp:anchor>
      </w:drawing>
    </w:r>
    <w:r w:rsidR="0005454B">
      <w:rPr>
        <w:noProof/>
      </w:rPr>
      <mc:AlternateContent>
        <mc:Choice Requires="wps">
          <w:drawing>
            <wp:anchor distT="0" distB="0" distL="114300" distR="114300" simplePos="0" relativeHeight="251659264" behindDoc="0" locked="0" layoutInCell="1" allowOverlap="1" wp14:anchorId="04D61FA1" wp14:editId="1A7D8B60">
              <wp:simplePos x="0" y="0"/>
              <wp:positionH relativeFrom="column">
                <wp:posOffset>5636260</wp:posOffset>
              </wp:positionH>
              <wp:positionV relativeFrom="paragraph">
                <wp:posOffset>1270</wp:posOffset>
              </wp:positionV>
              <wp:extent cx="539750" cy="279400"/>
              <wp:effectExtent l="0" t="0" r="0" b="63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279400"/>
                      </a:xfrm>
                      <a:prstGeom prst="rect">
                        <a:avLst/>
                      </a:prstGeom>
                      <a:solidFill>
                        <a:schemeClr val="lt1"/>
                      </a:solidFill>
                      <a:ln w="6350">
                        <a:solidFill>
                          <a:prstClr val="black"/>
                        </a:solidFill>
                      </a:ln>
                    </wps:spPr>
                    <wps:txbx>
                      <w:txbxContent>
                        <w:p w14:paraId="4CDC05DC" w14:textId="528EC803" w:rsidR="00943A2C" w:rsidRPr="00DF0E83" w:rsidRDefault="001F5EEE">
                          <w:pPr>
                            <w:rPr>
                              <w:b/>
                              <w:bCs/>
                              <w:i/>
                              <w:iCs/>
                            </w:rPr>
                          </w:pPr>
                          <w:proofErr w:type="spellStart"/>
                          <w:r w:rsidRPr="00DF0E83">
                            <w:rPr>
                              <w:b/>
                              <w:bCs/>
                              <w:i/>
                              <w:iCs/>
                            </w:rPr>
                            <w:t>All</w:t>
                          </w:r>
                          <w:proofErr w:type="spellEnd"/>
                          <w:r w:rsidRPr="00DF0E83">
                            <w:rPr>
                              <w:b/>
                              <w:bCs/>
                              <w:i/>
                              <w:iCs/>
                            </w:rPr>
                            <w:t xml:space="preserve">. </w:t>
                          </w:r>
                          <w:r>
                            <w:rPr>
                              <w:b/>
                              <w:bCs/>
                              <w:i/>
                              <w:i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D61FA1" id="_x0000_t202" coordsize="21600,21600" o:spt="202" path="m,l,21600r21600,l21600,xe">
              <v:stroke joinstyle="miter"/>
              <v:path gradientshapeok="t" o:connecttype="rect"/>
            </v:shapetype>
            <v:shape id="Casella di testo 3" o:spid="_x0000_s1026" type="#_x0000_t202" style="position:absolute;margin-left:443.8pt;margin-top:.1pt;width:4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" fillcolor="white [3201]" strokeweight=".5pt">
              <v:path arrowok="t"/>
              <v:textbox>
                <w:txbxContent>
                  <w:p w14:paraId="4CDC05DC" w14:textId="528EC803" w:rsidR="00943A2C" w:rsidRPr="00DF0E83" w:rsidRDefault="001F5EEE">
                    <w:pPr>
                      <w:rPr>
                        <w:b/>
                        <w:bCs/>
                        <w:i/>
                        <w:iCs/>
                      </w:rPr>
                    </w:pPr>
                    <w:proofErr w:type="spellStart"/>
                    <w:r w:rsidRPr="00DF0E83">
                      <w:rPr>
                        <w:b/>
                        <w:bCs/>
                        <w:i/>
                        <w:iCs/>
                      </w:rPr>
                      <w:t>All</w:t>
                    </w:r>
                    <w:proofErr w:type="spellEnd"/>
                    <w:r w:rsidRPr="00DF0E83">
                      <w:rPr>
                        <w:b/>
                        <w:bCs/>
                        <w:i/>
                        <w:iCs/>
                      </w:rPr>
                      <w:t xml:space="preserve">. </w:t>
                    </w:r>
                    <w:r>
                      <w:rPr>
                        <w:b/>
                        <w:bCs/>
                        <w:i/>
                        <w:iCs/>
                      </w:rPr>
                      <w:t>B</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77F"/>
    <w:multiLevelType w:val="hybridMultilevel"/>
    <w:tmpl w:val="F68876FA"/>
    <w:lvl w:ilvl="0" w:tplc="F5FA34FA">
      <w:start w:val="1"/>
      <w:numFmt w:val="lowerLetter"/>
      <w:lvlText w:val="%1)"/>
      <w:lvlJc w:val="left"/>
      <w:pPr>
        <w:ind w:left="128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1" w:tplc="B81CA5F0">
      <w:start w:val="1"/>
      <w:numFmt w:val="lowerLetter"/>
      <w:lvlText w:val="%2"/>
      <w:lvlJc w:val="left"/>
      <w:pPr>
        <w:ind w:left="164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2" w:tplc="568C9C9E">
      <w:start w:val="1"/>
      <w:numFmt w:val="lowerRoman"/>
      <w:lvlText w:val="%3"/>
      <w:lvlJc w:val="left"/>
      <w:pPr>
        <w:ind w:left="236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3" w:tplc="FE3AB5BE">
      <w:start w:val="1"/>
      <w:numFmt w:val="decimal"/>
      <w:lvlText w:val="%4"/>
      <w:lvlJc w:val="left"/>
      <w:pPr>
        <w:ind w:left="308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4" w:tplc="E3E2D8B2">
      <w:start w:val="1"/>
      <w:numFmt w:val="lowerLetter"/>
      <w:lvlText w:val="%5"/>
      <w:lvlJc w:val="left"/>
      <w:pPr>
        <w:ind w:left="380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5" w:tplc="E49E0370">
      <w:start w:val="1"/>
      <w:numFmt w:val="lowerRoman"/>
      <w:lvlText w:val="%6"/>
      <w:lvlJc w:val="left"/>
      <w:pPr>
        <w:ind w:left="452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6" w:tplc="267A77A0">
      <w:start w:val="1"/>
      <w:numFmt w:val="decimal"/>
      <w:lvlText w:val="%7"/>
      <w:lvlJc w:val="left"/>
      <w:pPr>
        <w:ind w:left="524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7" w:tplc="D7C42D80">
      <w:start w:val="1"/>
      <w:numFmt w:val="lowerLetter"/>
      <w:lvlText w:val="%8"/>
      <w:lvlJc w:val="left"/>
      <w:pPr>
        <w:ind w:left="596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8" w:tplc="DDB403CE">
      <w:start w:val="1"/>
      <w:numFmt w:val="lowerRoman"/>
      <w:lvlText w:val="%9"/>
      <w:lvlJc w:val="left"/>
      <w:pPr>
        <w:ind w:left="668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abstractNum>
  <w:abstractNum w:abstractNumId="1" w15:restartNumberingAfterBreak="0">
    <w:nsid w:val="040E41C6"/>
    <w:multiLevelType w:val="hybridMultilevel"/>
    <w:tmpl w:val="2EAA9D1C"/>
    <w:lvl w:ilvl="0" w:tplc="A5DC70CC">
      <w:start w:val="1"/>
      <w:numFmt w:val="decimal"/>
      <w:lvlText w:val="%1."/>
      <w:lvlJc w:val="left"/>
      <w:pPr>
        <w:ind w:left="696"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1" w:tplc="CC80E810">
      <w:start w:val="1"/>
      <w:numFmt w:val="lowerLetter"/>
      <w:lvlText w:val="%2"/>
      <w:lvlJc w:val="left"/>
      <w:pPr>
        <w:ind w:left="108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2" w:tplc="457E4A62">
      <w:start w:val="1"/>
      <w:numFmt w:val="lowerRoman"/>
      <w:lvlText w:val="%3"/>
      <w:lvlJc w:val="left"/>
      <w:pPr>
        <w:ind w:left="180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3" w:tplc="FBB2904A">
      <w:start w:val="1"/>
      <w:numFmt w:val="decimal"/>
      <w:lvlText w:val="%4"/>
      <w:lvlJc w:val="left"/>
      <w:pPr>
        <w:ind w:left="252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4" w:tplc="E178549A">
      <w:start w:val="1"/>
      <w:numFmt w:val="lowerLetter"/>
      <w:lvlText w:val="%5"/>
      <w:lvlJc w:val="left"/>
      <w:pPr>
        <w:ind w:left="324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5" w:tplc="F40C2CB8">
      <w:start w:val="1"/>
      <w:numFmt w:val="lowerRoman"/>
      <w:lvlText w:val="%6"/>
      <w:lvlJc w:val="left"/>
      <w:pPr>
        <w:ind w:left="396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6" w:tplc="DFE61C40">
      <w:start w:val="1"/>
      <w:numFmt w:val="decimal"/>
      <w:lvlText w:val="%7"/>
      <w:lvlJc w:val="left"/>
      <w:pPr>
        <w:ind w:left="468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7" w:tplc="46BAB0F4">
      <w:start w:val="1"/>
      <w:numFmt w:val="lowerLetter"/>
      <w:lvlText w:val="%8"/>
      <w:lvlJc w:val="left"/>
      <w:pPr>
        <w:ind w:left="540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8" w:tplc="1D468E0A">
      <w:start w:val="1"/>
      <w:numFmt w:val="lowerRoman"/>
      <w:lvlText w:val="%9"/>
      <w:lvlJc w:val="left"/>
      <w:pPr>
        <w:ind w:left="612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abstractNum>
  <w:abstractNum w:abstractNumId="2" w15:restartNumberingAfterBreak="0">
    <w:nsid w:val="371D2067"/>
    <w:multiLevelType w:val="hybridMultilevel"/>
    <w:tmpl w:val="A2DEBB88"/>
    <w:lvl w:ilvl="0" w:tplc="7FC2B85C">
      <w:start w:val="1"/>
      <w:numFmt w:val="lowerRoman"/>
      <w:lvlText w:val="(%1)"/>
      <w:lvlJc w:val="left"/>
      <w:pPr>
        <w:ind w:left="98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1" w:tplc="1CCAB890">
      <w:start w:val="1"/>
      <w:numFmt w:val="lowerLetter"/>
      <w:lvlText w:val="%2."/>
      <w:lvlJc w:val="left"/>
      <w:pPr>
        <w:ind w:left="142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2" w:tplc="100E2872">
      <w:start w:val="1"/>
      <w:numFmt w:val="lowerRoman"/>
      <w:lvlText w:val="%3"/>
      <w:lvlJc w:val="left"/>
      <w:pPr>
        <w:ind w:left="214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3" w:tplc="F3104A60">
      <w:start w:val="1"/>
      <w:numFmt w:val="decimal"/>
      <w:lvlText w:val="%4"/>
      <w:lvlJc w:val="left"/>
      <w:pPr>
        <w:ind w:left="286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4" w:tplc="CEB2FBCC">
      <w:start w:val="1"/>
      <w:numFmt w:val="lowerLetter"/>
      <w:lvlText w:val="%5"/>
      <w:lvlJc w:val="left"/>
      <w:pPr>
        <w:ind w:left="358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5" w:tplc="5DF03A58">
      <w:start w:val="1"/>
      <w:numFmt w:val="lowerRoman"/>
      <w:lvlText w:val="%6"/>
      <w:lvlJc w:val="left"/>
      <w:pPr>
        <w:ind w:left="430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6" w:tplc="AF480476">
      <w:start w:val="1"/>
      <w:numFmt w:val="decimal"/>
      <w:lvlText w:val="%7"/>
      <w:lvlJc w:val="left"/>
      <w:pPr>
        <w:ind w:left="502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7" w:tplc="7276B7DA">
      <w:start w:val="1"/>
      <w:numFmt w:val="lowerLetter"/>
      <w:lvlText w:val="%8"/>
      <w:lvlJc w:val="left"/>
      <w:pPr>
        <w:ind w:left="574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8" w:tplc="A59CECC0">
      <w:start w:val="1"/>
      <w:numFmt w:val="lowerRoman"/>
      <w:lvlText w:val="%9"/>
      <w:lvlJc w:val="left"/>
      <w:pPr>
        <w:ind w:left="646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abstractNum>
  <w:abstractNum w:abstractNumId="3" w15:restartNumberingAfterBreak="0">
    <w:nsid w:val="3B9B5F3B"/>
    <w:multiLevelType w:val="hybridMultilevel"/>
    <w:tmpl w:val="70722A94"/>
    <w:lvl w:ilvl="0" w:tplc="B33A2AE4">
      <w:start w:val="1"/>
      <w:numFmt w:val="lowerLetter"/>
      <w:lvlText w:val="%1)"/>
      <w:lvlJc w:val="left"/>
      <w:pPr>
        <w:ind w:left="1140"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1" w:tplc="DFE86B20">
      <w:start w:val="1"/>
      <w:numFmt w:val="decimal"/>
      <w:lvlText w:val="%2."/>
      <w:lvlJc w:val="left"/>
      <w:pPr>
        <w:ind w:left="1848"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2" w:tplc="07242B5C">
      <w:start w:val="1"/>
      <w:numFmt w:val="lowerRoman"/>
      <w:lvlText w:val="%3"/>
      <w:lvlJc w:val="left"/>
      <w:pPr>
        <w:ind w:left="221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3" w:tplc="B3CC1620">
      <w:start w:val="1"/>
      <w:numFmt w:val="decimal"/>
      <w:lvlText w:val="%4"/>
      <w:lvlJc w:val="left"/>
      <w:pPr>
        <w:ind w:left="293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4" w:tplc="1D0E227E">
      <w:start w:val="1"/>
      <w:numFmt w:val="lowerLetter"/>
      <w:lvlText w:val="%5"/>
      <w:lvlJc w:val="left"/>
      <w:pPr>
        <w:ind w:left="365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5" w:tplc="9C701180">
      <w:start w:val="1"/>
      <w:numFmt w:val="lowerRoman"/>
      <w:lvlText w:val="%6"/>
      <w:lvlJc w:val="left"/>
      <w:pPr>
        <w:ind w:left="437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6" w:tplc="D1424BC4">
      <w:start w:val="1"/>
      <w:numFmt w:val="decimal"/>
      <w:lvlText w:val="%7"/>
      <w:lvlJc w:val="left"/>
      <w:pPr>
        <w:ind w:left="509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7" w:tplc="2D209740">
      <w:start w:val="1"/>
      <w:numFmt w:val="lowerLetter"/>
      <w:lvlText w:val="%8"/>
      <w:lvlJc w:val="left"/>
      <w:pPr>
        <w:ind w:left="581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8" w:tplc="DB06FCC2">
      <w:start w:val="1"/>
      <w:numFmt w:val="lowerRoman"/>
      <w:lvlText w:val="%9"/>
      <w:lvlJc w:val="left"/>
      <w:pPr>
        <w:ind w:left="6537"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abstractNum>
  <w:abstractNum w:abstractNumId="4" w15:restartNumberingAfterBreak="0">
    <w:nsid w:val="4E497911"/>
    <w:multiLevelType w:val="hybridMultilevel"/>
    <w:tmpl w:val="ABDCCBF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77F3A"/>
    <w:multiLevelType w:val="hybridMultilevel"/>
    <w:tmpl w:val="2CFE91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72090423"/>
    <w:multiLevelType w:val="hybridMultilevel"/>
    <w:tmpl w:val="A4E2E4F6"/>
    <w:lvl w:ilvl="0" w:tplc="04100019">
      <w:start w:val="1"/>
      <w:numFmt w:val="lowerLetter"/>
      <w:lvlText w:val="%1."/>
      <w:lvlJc w:val="left"/>
      <w:pPr>
        <w:ind w:left="987" w:firstLine="0"/>
      </w:pPr>
      <w:rPr>
        <w:b w:val="0"/>
        <w:i w:val="0"/>
        <w:strike w:val="0"/>
        <w:dstrike w:val="0"/>
        <w:color w:val="222A35"/>
        <w:sz w:val="16"/>
        <w:szCs w:val="16"/>
        <w:u w:val="none" w:color="000000"/>
        <w:effect w:val="none"/>
        <w:bdr w:val="none" w:sz="0" w:space="0" w:color="auto" w:frame="1"/>
        <w:vertAlign w:val="baseline"/>
      </w:rPr>
    </w:lvl>
    <w:lvl w:ilvl="1" w:tplc="1CCAB890">
      <w:start w:val="1"/>
      <w:numFmt w:val="lowerLetter"/>
      <w:lvlText w:val="%2."/>
      <w:lvlJc w:val="left"/>
      <w:pPr>
        <w:ind w:left="142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2" w:tplc="100E2872">
      <w:start w:val="1"/>
      <w:numFmt w:val="lowerRoman"/>
      <w:lvlText w:val="%3"/>
      <w:lvlJc w:val="left"/>
      <w:pPr>
        <w:ind w:left="214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3" w:tplc="F3104A60">
      <w:start w:val="1"/>
      <w:numFmt w:val="decimal"/>
      <w:lvlText w:val="%4"/>
      <w:lvlJc w:val="left"/>
      <w:pPr>
        <w:ind w:left="286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4" w:tplc="CEB2FBCC">
      <w:start w:val="1"/>
      <w:numFmt w:val="lowerLetter"/>
      <w:lvlText w:val="%5"/>
      <w:lvlJc w:val="left"/>
      <w:pPr>
        <w:ind w:left="358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5" w:tplc="5DF03A58">
      <w:start w:val="1"/>
      <w:numFmt w:val="lowerRoman"/>
      <w:lvlText w:val="%6"/>
      <w:lvlJc w:val="left"/>
      <w:pPr>
        <w:ind w:left="430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6" w:tplc="AF480476">
      <w:start w:val="1"/>
      <w:numFmt w:val="decimal"/>
      <w:lvlText w:val="%7"/>
      <w:lvlJc w:val="left"/>
      <w:pPr>
        <w:ind w:left="502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7" w:tplc="7276B7DA">
      <w:start w:val="1"/>
      <w:numFmt w:val="lowerLetter"/>
      <w:lvlText w:val="%8"/>
      <w:lvlJc w:val="left"/>
      <w:pPr>
        <w:ind w:left="574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lvl w:ilvl="8" w:tplc="A59CECC0">
      <w:start w:val="1"/>
      <w:numFmt w:val="lowerRoman"/>
      <w:lvlText w:val="%9"/>
      <w:lvlJc w:val="left"/>
      <w:pPr>
        <w:ind w:left="6461" w:firstLine="0"/>
      </w:pPr>
      <w:rPr>
        <w:rFonts w:ascii="Trebuchet MS" w:eastAsia="Trebuchet MS" w:hAnsi="Trebuchet MS" w:cs="Trebuchet MS"/>
        <w:b w:val="0"/>
        <w:i w:val="0"/>
        <w:strike w:val="0"/>
        <w:dstrike w:val="0"/>
        <w:color w:val="222A35"/>
        <w:sz w:val="16"/>
        <w:szCs w:val="16"/>
        <w:u w:val="none" w:color="000000"/>
        <w:effect w:val="none"/>
        <w:bdr w:val="none" w:sz="0" w:space="0" w:color="auto" w:frame="1"/>
        <w:vertAlign w:val="baseline"/>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EE"/>
    <w:rsid w:val="00013FD1"/>
    <w:rsid w:val="0005454B"/>
    <w:rsid w:val="00123F38"/>
    <w:rsid w:val="00172CC4"/>
    <w:rsid w:val="001F5EEE"/>
    <w:rsid w:val="003022EE"/>
    <w:rsid w:val="0042245E"/>
    <w:rsid w:val="004C0176"/>
    <w:rsid w:val="004D75E7"/>
    <w:rsid w:val="005A1EAA"/>
    <w:rsid w:val="005D19B0"/>
    <w:rsid w:val="005E43A4"/>
    <w:rsid w:val="005F1359"/>
    <w:rsid w:val="00693491"/>
    <w:rsid w:val="00744D1E"/>
    <w:rsid w:val="00761A95"/>
    <w:rsid w:val="009545E2"/>
    <w:rsid w:val="00985B9D"/>
    <w:rsid w:val="00A9766E"/>
    <w:rsid w:val="00BA1457"/>
    <w:rsid w:val="00BA1632"/>
    <w:rsid w:val="00C46AE8"/>
    <w:rsid w:val="00CC5E4D"/>
    <w:rsid w:val="00D400CD"/>
    <w:rsid w:val="00E23BB6"/>
    <w:rsid w:val="00E568BD"/>
    <w:rsid w:val="00F06D91"/>
    <w:rsid w:val="00F15D62"/>
    <w:rsid w:val="00F26A33"/>
    <w:rsid w:val="00FF3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1084"/>
  <w15:docId w15:val="{264225E1-AB69-4C91-A0BA-4FC6A2E9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7DE8"/>
  </w:style>
  <w:style w:type="paragraph" w:styleId="Titolo1">
    <w:name w:val="heading 1"/>
    <w:basedOn w:val="Normale"/>
    <w:next w:val="Normale"/>
    <w:link w:val="Titolo1Carattere"/>
    <w:uiPriority w:val="9"/>
    <w:qFormat/>
    <w:rsid w:val="00821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21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1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B4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821B4D"/>
    <w:rPr>
      <w:rFonts w:asciiTheme="majorHAnsi" w:eastAsiaTheme="majorEastAsia" w:hAnsiTheme="majorHAnsi" w:cstheme="majorBidi"/>
      <w:color w:val="2F5496" w:themeColor="accent1" w:themeShade="BF"/>
      <w:sz w:val="26"/>
      <w:szCs w:val="26"/>
    </w:rPr>
  </w:style>
  <w:style w:type="character" w:styleId="Testosegnaposto">
    <w:name w:val="Placeholder Text"/>
    <w:basedOn w:val="Carpredefinitoparagrafo"/>
    <w:uiPriority w:val="99"/>
    <w:semiHidden/>
    <w:rsid w:val="00FE6C35"/>
    <w:rPr>
      <w:color w:val="808080"/>
    </w:rPr>
  </w:style>
  <w:style w:type="paragraph" w:styleId="Paragrafoelenco">
    <w:name w:val="List Paragraph"/>
    <w:basedOn w:val="Normale"/>
    <w:uiPriority w:val="34"/>
    <w:qFormat/>
    <w:rsid w:val="005B1139"/>
    <w:pPr>
      <w:ind w:left="720"/>
      <w:contextualSpacing/>
    </w:pPr>
  </w:style>
  <w:style w:type="paragraph" w:styleId="Testofumetto">
    <w:name w:val="Balloon Text"/>
    <w:basedOn w:val="Normale"/>
    <w:link w:val="TestofumettoCarattere"/>
    <w:uiPriority w:val="99"/>
    <w:semiHidden/>
    <w:unhideWhenUsed/>
    <w:rsid w:val="002B6C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C4F"/>
    <w:rPr>
      <w:rFonts w:ascii="Segoe UI" w:hAnsi="Segoe UI" w:cs="Segoe UI"/>
      <w:sz w:val="18"/>
      <w:szCs w:val="18"/>
    </w:rPr>
  </w:style>
  <w:style w:type="paragraph" w:styleId="Intestazione">
    <w:name w:val="header"/>
    <w:basedOn w:val="Normale"/>
    <w:link w:val="IntestazioneCarattere"/>
    <w:uiPriority w:val="99"/>
    <w:unhideWhenUsed/>
    <w:rsid w:val="002F63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63D9"/>
  </w:style>
  <w:style w:type="paragraph" w:styleId="Pidipagina">
    <w:name w:val="footer"/>
    <w:basedOn w:val="Normale"/>
    <w:link w:val="PidipaginaCarattere"/>
    <w:uiPriority w:val="99"/>
    <w:unhideWhenUsed/>
    <w:rsid w:val="002F63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63D9"/>
  </w:style>
  <w:style w:type="character" w:styleId="Collegamentoipertestuale">
    <w:name w:val="Hyperlink"/>
    <w:basedOn w:val="Carpredefinitoparagrafo"/>
    <w:uiPriority w:val="99"/>
    <w:semiHidden/>
    <w:unhideWhenUsed/>
    <w:rsid w:val="00E85E91"/>
    <w:rPr>
      <w:color w:val="0563C1" w:themeColor="hyperlink"/>
      <w:u w:val="single"/>
    </w:rPr>
  </w:style>
  <w:style w:type="paragraph" w:styleId="Testonotaapidipagina">
    <w:name w:val="footnote text"/>
    <w:basedOn w:val="Normale"/>
    <w:link w:val="TestonotaapidipaginaCarattere"/>
    <w:uiPriority w:val="99"/>
    <w:semiHidden/>
    <w:unhideWhenUsed/>
    <w:rsid w:val="00E85E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5E91"/>
    <w:rPr>
      <w:sz w:val="20"/>
      <w:szCs w:val="20"/>
    </w:rPr>
  </w:style>
  <w:style w:type="character" w:styleId="Rimandonotaapidipagina">
    <w:name w:val="footnote reference"/>
    <w:basedOn w:val="Carpredefinitoparagrafo"/>
    <w:uiPriority w:val="99"/>
    <w:semiHidden/>
    <w:unhideWhenUsed/>
    <w:rsid w:val="00E85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5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ditosportivo@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osportiv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ditosportivo.it/" TargetMode="External"/><Relationship Id="rId4" Type="http://schemas.openxmlformats.org/officeDocument/2006/relationships/settings" Target="settings.xml"/><Relationship Id="rId9" Type="http://schemas.openxmlformats.org/officeDocument/2006/relationships/hyperlink" Target="mailto:creditosportivo@legalmail.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3E21-E517-436C-B284-BA7C29C3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2861</Words>
  <Characters>16309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Mariavincenza Rizzuto</dc:creator>
  <cp:lastModifiedBy>Fabrizio Colaizzi</cp:lastModifiedBy>
  <cp:revision>5</cp:revision>
  <cp:lastPrinted>2020-03-02T13:33:00Z</cp:lastPrinted>
  <dcterms:created xsi:type="dcterms:W3CDTF">2021-04-06T14:44:00Z</dcterms:created>
  <dcterms:modified xsi:type="dcterms:W3CDTF">2021-04-19T09:47:00Z</dcterms:modified>
</cp:coreProperties>
</file>